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text" w:horzAnchor="margin" w:tblpY="481"/>
        <w:tblW w:w="8222" w:type="dxa"/>
        <w:tblLayout w:type="fixed"/>
        <w:tblLook w:val="04A0" w:firstRow="1" w:lastRow="0" w:firstColumn="1" w:lastColumn="0" w:noHBand="0" w:noVBand="1"/>
      </w:tblPr>
      <w:tblGrid>
        <w:gridCol w:w="1988"/>
        <w:gridCol w:w="6234"/>
      </w:tblGrid>
      <w:tr w:rsidR="00AE190F" w14:paraId="54885D7D" w14:textId="77777777" w:rsidTr="00F76CB1">
        <w:trPr>
          <w:cantSplit/>
          <w:trHeight w:val="515"/>
        </w:trPr>
        <w:tc>
          <w:tcPr>
            <w:tcW w:w="1988" w:type="dxa"/>
            <w:vMerge w:val="restart"/>
            <w:tcBorders>
              <w:top w:val="single" w:sz="12" w:space="0" w:color="auto"/>
              <w:left w:val="single" w:sz="12" w:space="0" w:color="auto"/>
              <w:right w:val="dashSmallGap" w:sz="4" w:space="0" w:color="auto"/>
            </w:tcBorders>
          </w:tcPr>
          <w:p w14:paraId="169E67B8" w14:textId="607DD54D" w:rsidR="00AE190F" w:rsidRPr="009E3AA2" w:rsidRDefault="00AE190F" w:rsidP="00F76CB1">
            <w:pPr>
              <w:rPr>
                <w:rFonts w:ascii="UD デジタル 教科書体 NP-R" w:eastAsia="UD デジタル 教科書体 NP-R" w:hAnsiTheme="majorEastAsia"/>
                <w:szCs w:val="16"/>
              </w:rPr>
            </w:pPr>
            <w:r w:rsidRPr="009E3AA2">
              <w:rPr>
                <w:rFonts w:ascii="UD デジタル 教科書体 NP-R" w:eastAsia="UD デジタル 教科書体 NP-R" w:hAnsiTheme="majorEastAsia" w:hint="eastAsia"/>
                <w:szCs w:val="16"/>
              </w:rPr>
              <w:t>単元目標</w:t>
            </w:r>
          </w:p>
          <w:p w14:paraId="2FEECF75" w14:textId="77777777" w:rsidR="00AA1CD0" w:rsidRPr="009E3AA2" w:rsidRDefault="00AE190F" w:rsidP="00F76CB1">
            <w:pPr>
              <w:spacing w:line="200" w:lineRule="exact"/>
              <w:rPr>
                <w:rFonts w:ascii="UD デジタル 教科書体 NP-R" w:eastAsia="UD デジタル 教科書体 NP-R" w:hAnsiTheme="majorEastAsia"/>
                <w:sz w:val="18"/>
                <w:szCs w:val="16"/>
              </w:rPr>
            </w:pPr>
            <w:r w:rsidRPr="009E3AA2">
              <w:rPr>
                <w:rFonts w:ascii="UD デジタル 教科書体 NP-R" w:eastAsia="UD デジタル 教科書体 NP-R" w:hAnsiTheme="majorEastAsia" w:hint="eastAsia"/>
                <w:sz w:val="18"/>
                <w:szCs w:val="16"/>
              </w:rPr>
              <w:t>(</w:t>
            </w:r>
            <w:r w:rsidR="004009D1" w:rsidRPr="009E3AA2">
              <w:rPr>
                <w:rFonts w:ascii="UD デジタル 教科書体 NP-R" w:eastAsia="UD デジタル 教科書体 NP-R" w:hAnsiTheme="majorEastAsia" w:hint="eastAsia"/>
                <w:sz w:val="18"/>
                <w:szCs w:val="16"/>
              </w:rPr>
              <w:t>単元で</w:t>
            </w:r>
            <w:r w:rsidRPr="009E3AA2">
              <w:rPr>
                <w:rFonts w:ascii="UD デジタル 教科書体 NP-R" w:eastAsia="UD デジタル 教科書体 NP-R" w:hAnsiTheme="majorEastAsia" w:hint="eastAsia"/>
                <w:sz w:val="18"/>
                <w:szCs w:val="16"/>
              </w:rPr>
              <w:t>育成</w:t>
            </w:r>
            <w:r w:rsidR="004009D1" w:rsidRPr="009E3AA2">
              <w:rPr>
                <w:rFonts w:ascii="UD デジタル 教科書体 NP-R" w:eastAsia="UD デジタル 教科書体 NP-R" w:hAnsiTheme="majorEastAsia" w:hint="eastAsia"/>
                <w:sz w:val="18"/>
                <w:szCs w:val="16"/>
              </w:rPr>
              <w:t>を目指す</w:t>
            </w:r>
          </w:p>
          <w:p w14:paraId="55FDB6DD" w14:textId="14CC7622" w:rsidR="00AE190F" w:rsidRDefault="00AE190F" w:rsidP="00F76CB1">
            <w:pPr>
              <w:spacing w:line="200" w:lineRule="exact"/>
              <w:rPr>
                <w:rFonts w:ascii="UD デジタル 教科書体 NP-R" w:eastAsia="UD デジタル 教科書体 NP-R" w:hAnsiTheme="majorEastAsia"/>
                <w:sz w:val="18"/>
                <w:szCs w:val="16"/>
              </w:rPr>
            </w:pPr>
            <w:r w:rsidRPr="009E3AA2">
              <w:rPr>
                <w:rFonts w:ascii="UD デジタル 教科書体 NP-R" w:eastAsia="UD デジタル 教科書体 NP-R" w:hAnsiTheme="majorEastAsia" w:hint="eastAsia"/>
                <w:sz w:val="18"/>
                <w:szCs w:val="16"/>
              </w:rPr>
              <w:t>資質・能力)</w:t>
            </w:r>
          </w:p>
          <w:p w14:paraId="02DCA423" w14:textId="11A5C2D2" w:rsidR="00067DFF" w:rsidRDefault="00067DFF" w:rsidP="00F76CB1">
            <w:pPr>
              <w:spacing w:line="200" w:lineRule="exact"/>
              <w:rPr>
                <w:rFonts w:ascii="UD デジタル 教科書体 NP-R" w:eastAsia="UD デジタル 教科書体 NP-R" w:hAnsiTheme="majorEastAsia"/>
                <w:sz w:val="18"/>
                <w:szCs w:val="16"/>
              </w:rPr>
            </w:pPr>
          </w:p>
          <w:p w14:paraId="1F2FBF78" w14:textId="77777777" w:rsidR="007F476A" w:rsidRPr="009E3AA2" w:rsidRDefault="007F476A" w:rsidP="00F76CB1">
            <w:pPr>
              <w:spacing w:line="200" w:lineRule="exact"/>
              <w:rPr>
                <w:rFonts w:ascii="UD デジタル 教科書体 NP-R" w:eastAsia="UD デジタル 教科書体 NP-R" w:hAnsiTheme="majorEastAsia"/>
                <w:sz w:val="18"/>
                <w:szCs w:val="16"/>
              </w:rPr>
            </w:pPr>
          </w:p>
          <w:p w14:paraId="6C76EC2A" w14:textId="693E2F34" w:rsidR="00AE190F" w:rsidRPr="008751A7" w:rsidRDefault="00AE190F" w:rsidP="00067DFF">
            <w:pPr>
              <w:spacing w:line="200" w:lineRule="exact"/>
              <w:rPr>
                <w:rFonts w:ascii="UD デジタル 教科書体 NP-R" w:eastAsia="UD デジタル 教科書体 NP-R" w:hAnsiTheme="majorEastAsia"/>
                <w:sz w:val="16"/>
                <w:szCs w:val="16"/>
              </w:rPr>
            </w:pPr>
            <w:r w:rsidRPr="009E3AA2">
              <w:rPr>
                <w:rFonts w:ascii="UD デジタル 教科書体 NP-R" w:eastAsia="UD デジタル 教科書体 NP-R" w:hAnsiTheme="majorEastAsia" w:hint="eastAsia"/>
                <w:sz w:val="18"/>
                <w:szCs w:val="16"/>
              </w:rPr>
              <w:t>◎</w:t>
            </w:r>
            <w:r w:rsidR="007F476A">
              <w:rPr>
                <w:rFonts w:ascii="UD デジタル 教科書体 NP-R" w:eastAsia="UD デジタル 教科書体 NP-R" w:hAnsiTheme="majorEastAsia" w:hint="eastAsia"/>
                <w:sz w:val="18"/>
                <w:szCs w:val="16"/>
              </w:rPr>
              <w:t>…</w:t>
            </w:r>
            <w:r w:rsidRPr="009E3AA2">
              <w:rPr>
                <w:rFonts w:ascii="UD デジタル 教科書体 NP-R" w:eastAsia="UD デジタル 教科書体 NP-R" w:hAnsiTheme="majorEastAsia" w:hint="eastAsia"/>
                <w:sz w:val="18"/>
                <w:szCs w:val="16"/>
              </w:rPr>
              <w:t>指導の重点</w:t>
            </w:r>
          </w:p>
        </w:tc>
        <w:tc>
          <w:tcPr>
            <w:tcW w:w="6234" w:type="dxa"/>
            <w:tcBorders>
              <w:top w:val="single" w:sz="12" w:space="0" w:color="auto"/>
              <w:left w:val="dashSmallGap" w:sz="4" w:space="0" w:color="auto"/>
              <w:bottom w:val="dashed" w:sz="4" w:space="0" w:color="auto"/>
              <w:right w:val="single" w:sz="12" w:space="0" w:color="auto"/>
            </w:tcBorders>
            <w:vAlign w:val="center"/>
          </w:tcPr>
          <w:p w14:paraId="521DDC9D" w14:textId="36D9F627" w:rsidR="00B630A2" w:rsidRPr="002E55BA" w:rsidRDefault="00AE190F" w:rsidP="00F76CB1">
            <w:pPr>
              <w:spacing w:line="240" w:lineRule="exact"/>
              <w:rPr>
                <w:rFonts w:ascii="UD デジタル 教科書体 NP-R" w:eastAsia="UD デジタル 教科書体 NP-R" w:hAnsiTheme="majorEastAsia"/>
                <w:sz w:val="16"/>
                <w:szCs w:val="16"/>
              </w:rPr>
            </w:pPr>
            <w:r w:rsidRPr="002E55BA">
              <w:rPr>
                <w:rFonts w:ascii="UD デジタル 教科書体 NP-R" w:eastAsia="UD デジタル 教科書体 NP-R" w:hAnsiTheme="majorEastAsia" w:hint="eastAsia"/>
                <w:sz w:val="16"/>
                <w:szCs w:val="16"/>
              </w:rPr>
              <w:t>○</w:t>
            </w:r>
            <w:r w:rsidR="00B630A2" w:rsidRPr="002E55BA">
              <w:rPr>
                <w:rFonts w:ascii="UD デジタル 教科書体 NP-R" w:eastAsia="UD デジタル 教科書体 NP-R" w:hAnsiTheme="majorEastAsia" w:hint="eastAsia"/>
                <w:sz w:val="16"/>
                <w:szCs w:val="16"/>
              </w:rPr>
              <w:t>共通、相違、事柄の順序など情報と情報との関係について理解</w:t>
            </w:r>
            <w:r w:rsidR="000D38BE" w:rsidRPr="002E55BA">
              <w:rPr>
                <w:rFonts w:ascii="UD デジタル 教科書体 NP-R" w:eastAsia="UD デジタル 教科書体 NP-R" w:hAnsiTheme="majorEastAsia" w:hint="eastAsia"/>
                <w:sz w:val="16"/>
                <w:szCs w:val="16"/>
              </w:rPr>
              <w:t>することができる</w:t>
            </w:r>
            <w:r w:rsidR="00B630A2" w:rsidRPr="002E55BA">
              <w:rPr>
                <w:rFonts w:ascii="UD デジタル 教科書体 NP-R" w:eastAsia="UD デジタル 教科書体 NP-R" w:hAnsiTheme="majorEastAsia" w:hint="eastAsia"/>
                <w:sz w:val="16"/>
                <w:szCs w:val="16"/>
              </w:rPr>
              <w:t>。</w:t>
            </w:r>
          </w:p>
          <w:p w14:paraId="294EF136" w14:textId="3EEAAA54" w:rsidR="004009D1" w:rsidRPr="002E55BA" w:rsidRDefault="00AE190F" w:rsidP="00F76CB1">
            <w:pPr>
              <w:spacing w:line="240" w:lineRule="exact"/>
              <w:rPr>
                <w:rFonts w:ascii="UD デジタル 教科書体 NP-R" w:eastAsia="UD デジタル 教科書体 NP-R" w:hAnsiTheme="majorEastAsia"/>
                <w:sz w:val="16"/>
                <w:szCs w:val="16"/>
              </w:rPr>
            </w:pPr>
            <w:r w:rsidRPr="002E55BA">
              <w:rPr>
                <w:rFonts w:ascii="UD デジタル 教科書体 NP-R" w:eastAsia="UD デジタル 教科書体 NP-R" w:hAnsiTheme="majorEastAsia" w:hint="eastAsia"/>
                <w:sz w:val="16"/>
                <w:szCs w:val="16"/>
              </w:rPr>
              <w:t xml:space="preserve">　　　　　　　　　　　　　　　　　</w:t>
            </w:r>
            <w:r w:rsidR="00A24AEA" w:rsidRPr="002E55BA">
              <w:rPr>
                <w:rFonts w:ascii="UD デジタル 教科書体 NP-R" w:eastAsia="UD デジタル 教科書体 NP-R" w:hAnsiTheme="majorEastAsia" w:hint="eastAsia"/>
                <w:sz w:val="16"/>
                <w:szCs w:val="16"/>
              </w:rPr>
              <w:t xml:space="preserve">　</w:t>
            </w:r>
            <w:r w:rsidRPr="002E55BA">
              <w:rPr>
                <w:rFonts w:ascii="UD デジタル 教科書体 NP-R" w:eastAsia="UD デジタル 教科書体 NP-R" w:hAnsiTheme="majorEastAsia" w:hint="eastAsia"/>
                <w:sz w:val="16"/>
                <w:szCs w:val="16"/>
              </w:rPr>
              <w:t xml:space="preserve">　　　　　　　　　</w:t>
            </w:r>
            <w:r w:rsidR="009A5D08" w:rsidRPr="002E55BA">
              <w:rPr>
                <w:rFonts w:ascii="UD デジタル 教科書体 NP-R" w:eastAsia="UD デジタル 教科書体 NP-R" w:hAnsiTheme="majorEastAsia" w:hint="eastAsia"/>
                <w:sz w:val="16"/>
                <w:szCs w:val="16"/>
              </w:rPr>
              <w:t>〔</w:t>
            </w:r>
            <w:r w:rsidRPr="002E55BA">
              <w:rPr>
                <w:rFonts w:ascii="UD デジタル 教科書体 NP-R" w:eastAsia="UD デジタル 教科書体 NP-R" w:hAnsiTheme="majorEastAsia" w:hint="eastAsia"/>
                <w:sz w:val="16"/>
                <w:szCs w:val="16"/>
              </w:rPr>
              <w:t>知識及び技能</w:t>
            </w:r>
            <w:r w:rsidR="009A5D08" w:rsidRPr="002E55BA">
              <w:rPr>
                <w:rFonts w:ascii="UD デジタル 教科書体 NP-R" w:eastAsia="UD デジタル 教科書体 NP-R" w:hAnsiTheme="majorEastAsia" w:hint="eastAsia"/>
                <w:sz w:val="16"/>
                <w:szCs w:val="16"/>
              </w:rPr>
              <w:t>〕</w:t>
            </w:r>
            <w:r w:rsidR="005B0BCE" w:rsidRPr="002E55BA">
              <w:rPr>
                <w:rFonts w:ascii="UD デジタル 教科書体 N-R" w:eastAsia="UD デジタル 教科書体 N-R" w:hAnsiTheme="majorEastAsia" w:hint="eastAsia"/>
                <w:sz w:val="16"/>
                <w:szCs w:val="16"/>
              </w:rPr>
              <w:t>(</w:t>
            </w:r>
            <w:r w:rsidR="00B630A2" w:rsidRPr="002E55BA">
              <w:rPr>
                <w:rFonts w:ascii="UD デジタル 教科書体 NP-R" w:eastAsia="UD デジタル 教科書体 NP-R" w:hAnsiTheme="majorEastAsia" w:hint="eastAsia"/>
                <w:sz w:val="16"/>
                <w:szCs w:val="16"/>
              </w:rPr>
              <w:t>２</w:t>
            </w:r>
            <w:r w:rsidR="005B0BCE" w:rsidRPr="002E55BA">
              <w:rPr>
                <w:rFonts w:ascii="UD デジタル 教科書体 N-R" w:eastAsia="UD デジタル 教科書体 N-R" w:hAnsiTheme="majorEastAsia" w:hint="eastAsia"/>
                <w:sz w:val="16"/>
                <w:szCs w:val="16"/>
              </w:rPr>
              <w:t>)</w:t>
            </w:r>
            <w:r w:rsidR="00B630A2" w:rsidRPr="002E55BA">
              <w:rPr>
                <w:rFonts w:ascii="UD デジタル 教科書体 NP-R" w:eastAsia="UD デジタル 教科書体 NP-R" w:hAnsiTheme="majorEastAsia" w:hint="eastAsia"/>
                <w:sz w:val="16"/>
                <w:szCs w:val="16"/>
              </w:rPr>
              <w:t>ア</w:t>
            </w:r>
          </w:p>
        </w:tc>
      </w:tr>
      <w:tr w:rsidR="00AE190F" w14:paraId="2AE842AB" w14:textId="77777777" w:rsidTr="00F76CB1">
        <w:trPr>
          <w:cantSplit/>
          <w:trHeight w:val="515"/>
        </w:trPr>
        <w:tc>
          <w:tcPr>
            <w:tcW w:w="1988" w:type="dxa"/>
            <w:vMerge/>
            <w:tcBorders>
              <w:top w:val="single" w:sz="12" w:space="0" w:color="auto"/>
              <w:left w:val="single" w:sz="12" w:space="0" w:color="auto"/>
              <w:right w:val="dashSmallGap" w:sz="4" w:space="0" w:color="auto"/>
            </w:tcBorders>
            <w:vAlign w:val="center"/>
          </w:tcPr>
          <w:p w14:paraId="0E775915" w14:textId="77777777" w:rsidR="00AE190F" w:rsidRPr="00AD22F8" w:rsidRDefault="00AE190F" w:rsidP="00F76CB1">
            <w:pPr>
              <w:spacing w:line="200" w:lineRule="exact"/>
              <w:rPr>
                <w:rFonts w:ascii="UD デジタル 教科書体 NP-R" w:eastAsia="UD デジタル 教科書体 NP-R" w:hAnsiTheme="majorEastAsia"/>
                <w:sz w:val="20"/>
                <w:szCs w:val="16"/>
              </w:rPr>
            </w:pPr>
          </w:p>
        </w:tc>
        <w:tc>
          <w:tcPr>
            <w:tcW w:w="6234" w:type="dxa"/>
            <w:tcBorders>
              <w:top w:val="dashed" w:sz="4" w:space="0" w:color="auto"/>
              <w:left w:val="dashSmallGap" w:sz="4" w:space="0" w:color="auto"/>
              <w:bottom w:val="dashed" w:sz="4" w:space="0" w:color="auto"/>
              <w:right w:val="single" w:sz="12" w:space="0" w:color="auto"/>
            </w:tcBorders>
            <w:vAlign w:val="center"/>
          </w:tcPr>
          <w:p w14:paraId="22468901" w14:textId="68AFA4E3" w:rsidR="00B630A2" w:rsidRPr="002E55BA" w:rsidRDefault="00CD00F9" w:rsidP="00B95385">
            <w:pPr>
              <w:spacing w:line="240" w:lineRule="exact"/>
              <w:rPr>
                <w:rFonts w:ascii="UD デジタル 教科書体 NP-R" w:eastAsia="UD デジタル 教科書体 NP-R" w:hAnsiTheme="majorEastAsia"/>
                <w:sz w:val="16"/>
                <w:szCs w:val="16"/>
              </w:rPr>
            </w:pPr>
            <w:r w:rsidRPr="002E55BA">
              <w:rPr>
                <w:rFonts w:ascii="UD デジタル 教科書体 NP-R" w:eastAsia="UD デジタル 教科書体 NP-R" w:hAnsiTheme="majorEastAsia" w:hint="eastAsia"/>
                <w:sz w:val="16"/>
                <w:szCs w:val="16"/>
              </w:rPr>
              <w:t>◎</w:t>
            </w:r>
            <w:r w:rsidR="00B630A2" w:rsidRPr="002E55BA">
              <w:rPr>
                <w:rFonts w:ascii="UD デジタル 教科書体 NP-R" w:eastAsia="UD デジタル 教科書体 NP-R" w:hAnsiTheme="majorEastAsia" w:hint="eastAsia"/>
                <w:sz w:val="16"/>
                <w:szCs w:val="16"/>
              </w:rPr>
              <w:t>文章の</w:t>
            </w:r>
            <w:r w:rsidR="002E1FD2" w:rsidRPr="002E55BA">
              <w:rPr>
                <w:rFonts w:ascii="UD デジタル 教科書体 NP-R" w:eastAsia="UD デジタル 教科書体 NP-R" w:hAnsiTheme="majorEastAsia" w:hint="eastAsia"/>
                <w:sz w:val="16"/>
                <w:szCs w:val="16"/>
              </w:rPr>
              <w:t>中の</w:t>
            </w:r>
            <w:r w:rsidR="00B630A2" w:rsidRPr="002E55BA">
              <w:rPr>
                <w:rFonts w:ascii="UD デジタル 教科書体 NP-R" w:eastAsia="UD デジタル 教科書体 NP-R" w:hAnsiTheme="majorEastAsia" w:hint="eastAsia"/>
                <w:sz w:val="16"/>
                <w:szCs w:val="16"/>
              </w:rPr>
              <w:t>重要な語や文を考えて選び出</w:t>
            </w:r>
            <w:r w:rsidR="000D38BE" w:rsidRPr="002E55BA">
              <w:rPr>
                <w:rFonts w:ascii="UD デジタル 教科書体 NP-R" w:eastAsia="UD デジタル 教科書体 NP-R" w:hAnsiTheme="majorEastAsia" w:hint="eastAsia"/>
                <w:sz w:val="16"/>
                <w:szCs w:val="16"/>
              </w:rPr>
              <w:t>すことができ</w:t>
            </w:r>
            <w:r w:rsidR="00B630A2" w:rsidRPr="002E55BA">
              <w:rPr>
                <w:rFonts w:ascii="UD デジタル 教科書体 NP-R" w:eastAsia="UD デジタル 教科書体 NP-R" w:hAnsiTheme="majorEastAsia" w:hint="eastAsia"/>
                <w:sz w:val="16"/>
                <w:szCs w:val="16"/>
              </w:rPr>
              <w:t>る。</w:t>
            </w:r>
          </w:p>
          <w:p w14:paraId="13A137D9" w14:textId="6960BAC9" w:rsidR="00AE190F" w:rsidRPr="002E55BA" w:rsidRDefault="00AE190F" w:rsidP="00B95385">
            <w:pPr>
              <w:spacing w:line="240" w:lineRule="exact"/>
              <w:rPr>
                <w:rFonts w:ascii="UD デジタル 教科書体 NP-R" w:eastAsia="UD デジタル 教科書体 NP-R" w:hAnsiTheme="majorEastAsia"/>
                <w:sz w:val="16"/>
                <w:szCs w:val="16"/>
              </w:rPr>
            </w:pPr>
            <w:r w:rsidRPr="002E55BA">
              <w:rPr>
                <w:rFonts w:ascii="UD デジタル 教科書体 NP-R" w:eastAsia="UD デジタル 教科書体 NP-R" w:hAnsiTheme="majorEastAsia" w:hint="eastAsia"/>
                <w:sz w:val="16"/>
                <w:szCs w:val="16"/>
              </w:rPr>
              <w:t xml:space="preserve">　　　　　</w:t>
            </w:r>
            <w:r w:rsidR="00B95385" w:rsidRPr="002E55BA">
              <w:rPr>
                <w:rFonts w:ascii="UD デジタル 教科書体 NP-R" w:eastAsia="UD デジタル 教科書体 NP-R" w:hAnsiTheme="majorEastAsia" w:hint="eastAsia"/>
                <w:sz w:val="16"/>
                <w:szCs w:val="16"/>
              </w:rPr>
              <w:t xml:space="preserve">　　</w:t>
            </w:r>
            <w:r w:rsidRPr="002E55BA">
              <w:rPr>
                <w:rFonts w:ascii="UD デジタル 教科書体 NP-R" w:eastAsia="UD デジタル 教科書体 NP-R" w:hAnsiTheme="majorEastAsia" w:hint="eastAsia"/>
                <w:sz w:val="16"/>
                <w:szCs w:val="16"/>
              </w:rPr>
              <w:t xml:space="preserve">　　　　　　　　　　</w:t>
            </w:r>
            <w:r w:rsidR="00A24AEA" w:rsidRPr="002E55BA">
              <w:rPr>
                <w:rFonts w:ascii="UD デジタル 教科書体 NP-R" w:eastAsia="UD デジタル 教科書体 NP-R" w:hAnsiTheme="majorEastAsia" w:hint="eastAsia"/>
                <w:sz w:val="16"/>
                <w:szCs w:val="16"/>
              </w:rPr>
              <w:t xml:space="preserve">　</w:t>
            </w:r>
            <w:r w:rsidRPr="002E55BA">
              <w:rPr>
                <w:rFonts w:ascii="UD デジタル 教科書体 NP-R" w:eastAsia="UD デジタル 教科書体 NP-R" w:hAnsiTheme="majorEastAsia" w:hint="eastAsia"/>
                <w:sz w:val="16"/>
                <w:szCs w:val="16"/>
              </w:rPr>
              <w:t xml:space="preserve">　　</w:t>
            </w:r>
            <w:r w:rsidR="009A5D08" w:rsidRPr="002E55BA">
              <w:rPr>
                <w:rFonts w:ascii="UD デジタル 教科書体 NP-R" w:eastAsia="UD デジタル 教科書体 NP-R" w:hAnsiTheme="majorEastAsia" w:hint="eastAsia"/>
                <w:sz w:val="16"/>
                <w:szCs w:val="16"/>
              </w:rPr>
              <w:t>〔</w:t>
            </w:r>
            <w:r w:rsidRPr="002E55BA">
              <w:rPr>
                <w:rFonts w:ascii="UD デジタル 教科書体 NP-R" w:eastAsia="UD デジタル 教科書体 NP-R" w:hAnsiTheme="majorEastAsia" w:hint="eastAsia"/>
                <w:sz w:val="16"/>
                <w:szCs w:val="16"/>
              </w:rPr>
              <w:t>思考力、判断力、表現力等</w:t>
            </w:r>
            <w:r w:rsidR="009A5D08" w:rsidRPr="002E55BA">
              <w:rPr>
                <w:rFonts w:ascii="UD デジタル 教科書体 NP-R" w:eastAsia="UD デジタル 教科書体 NP-R" w:hAnsiTheme="majorEastAsia" w:hint="eastAsia"/>
                <w:sz w:val="16"/>
                <w:szCs w:val="16"/>
              </w:rPr>
              <w:t>〕</w:t>
            </w:r>
            <w:r w:rsidR="00B630A2" w:rsidRPr="002E55BA">
              <w:rPr>
                <w:rFonts w:ascii="UD デジタル 教科書体 NP-R" w:eastAsia="UD デジタル 教科書体 NP-R" w:hAnsiTheme="majorEastAsia" w:hint="eastAsia"/>
                <w:sz w:val="16"/>
                <w:szCs w:val="16"/>
              </w:rPr>
              <w:t>C</w:t>
            </w:r>
            <w:r w:rsidR="005B0BCE" w:rsidRPr="002E55BA">
              <w:rPr>
                <w:rFonts w:ascii="UD デジタル 教科書体 N-R" w:eastAsia="UD デジタル 教科書体 N-R" w:hAnsiTheme="majorEastAsia" w:hint="eastAsia"/>
                <w:sz w:val="16"/>
                <w:szCs w:val="16"/>
              </w:rPr>
              <w:t>(</w:t>
            </w:r>
            <w:r w:rsidR="005B0BCE" w:rsidRPr="002E55BA">
              <w:rPr>
                <w:rFonts w:ascii="UD デジタル 教科書体 NP-R" w:eastAsia="UD デジタル 教科書体 NP-R" w:hAnsiTheme="majorEastAsia" w:hint="eastAsia"/>
                <w:sz w:val="16"/>
                <w:szCs w:val="16"/>
              </w:rPr>
              <w:t>１</w:t>
            </w:r>
            <w:r w:rsidR="005B0BCE" w:rsidRPr="002E55BA">
              <w:rPr>
                <w:rFonts w:ascii="UD デジタル 教科書体 N-R" w:eastAsia="UD デジタル 教科書体 N-R" w:hAnsiTheme="majorEastAsia" w:hint="eastAsia"/>
                <w:sz w:val="16"/>
                <w:szCs w:val="16"/>
              </w:rPr>
              <w:t>)</w:t>
            </w:r>
            <w:r w:rsidR="00B630A2" w:rsidRPr="002E55BA">
              <w:rPr>
                <w:rFonts w:ascii="UD デジタル 教科書体 NP-R" w:eastAsia="UD デジタル 教科書体 NP-R" w:hAnsiTheme="majorEastAsia" w:hint="eastAsia"/>
                <w:sz w:val="16"/>
                <w:szCs w:val="16"/>
              </w:rPr>
              <w:t>ウ</w:t>
            </w:r>
          </w:p>
        </w:tc>
      </w:tr>
      <w:tr w:rsidR="00AE190F" w14:paraId="37052DB6" w14:textId="77777777" w:rsidTr="00F76CB1">
        <w:trPr>
          <w:cantSplit/>
          <w:trHeight w:val="515"/>
        </w:trPr>
        <w:tc>
          <w:tcPr>
            <w:tcW w:w="1988" w:type="dxa"/>
            <w:vMerge/>
            <w:tcBorders>
              <w:left w:val="single" w:sz="12" w:space="0" w:color="auto"/>
              <w:bottom w:val="single" w:sz="12" w:space="0" w:color="auto"/>
              <w:right w:val="dashSmallGap" w:sz="4" w:space="0" w:color="auto"/>
            </w:tcBorders>
            <w:vAlign w:val="center"/>
          </w:tcPr>
          <w:p w14:paraId="2B5274DC" w14:textId="77777777" w:rsidR="00AE190F" w:rsidRPr="00AD22F8" w:rsidRDefault="00AE190F" w:rsidP="00F76CB1">
            <w:pPr>
              <w:spacing w:line="200" w:lineRule="exact"/>
              <w:rPr>
                <w:rFonts w:ascii="UD デジタル 教科書体 NP-R" w:eastAsia="UD デジタル 教科書体 NP-R" w:hAnsiTheme="majorEastAsia"/>
                <w:sz w:val="20"/>
                <w:szCs w:val="16"/>
              </w:rPr>
            </w:pPr>
          </w:p>
        </w:tc>
        <w:tc>
          <w:tcPr>
            <w:tcW w:w="6234" w:type="dxa"/>
            <w:tcBorders>
              <w:top w:val="dashed" w:sz="4" w:space="0" w:color="auto"/>
              <w:left w:val="dashSmallGap" w:sz="4" w:space="0" w:color="auto"/>
              <w:bottom w:val="single" w:sz="12" w:space="0" w:color="auto"/>
              <w:right w:val="single" w:sz="12" w:space="0" w:color="auto"/>
            </w:tcBorders>
            <w:vAlign w:val="center"/>
          </w:tcPr>
          <w:p w14:paraId="1559F47D" w14:textId="6D802D8F" w:rsidR="00AE190F" w:rsidRPr="002E55BA" w:rsidRDefault="00B95385" w:rsidP="005B0BCE">
            <w:pPr>
              <w:spacing w:line="240" w:lineRule="exact"/>
              <w:ind w:left="160" w:hangingChars="100" w:hanging="160"/>
              <w:rPr>
                <w:rFonts w:ascii="UD デジタル 教科書体 NP-R" w:eastAsia="UD デジタル 教科書体 NP-R" w:hAnsiTheme="majorEastAsia"/>
                <w:sz w:val="16"/>
                <w:szCs w:val="16"/>
              </w:rPr>
            </w:pPr>
            <w:r w:rsidRPr="002E55BA">
              <w:rPr>
                <w:rFonts w:ascii="UD デジタル 教科書体 NP-R" w:eastAsia="UD デジタル 教科書体 NP-R" w:hAnsiTheme="majorEastAsia" w:hint="eastAsia"/>
                <w:sz w:val="16"/>
                <w:szCs w:val="16"/>
              </w:rPr>
              <w:t>○</w:t>
            </w:r>
            <w:r w:rsidR="00B630A2" w:rsidRPr="002E55BA">
              <w:rPr>
                <w:rFonts w:ascii="UD デジタル 教科書体 NP-R" w:eastAsia="UD デジタル 教科書体 NP-R" w:hAnsi="ＭＳ ゴシック" w:hint="eastAsia"/>
                <w:kern w:val="0"/>
                <w:sz w:val="16"/>
                <w:szCs w:val="16"/>
              </w:rPr>
              <w:t>言葉がもつよさを感じ</w:t>
            </w:r>
            <w:r w:rsidR="000D38BE" w:rsidRPr="002E55BA">
              <w:rPr>
                <w:rFonts w:ascii="UD デジタル 教科書体 NP-R" w:eastAsia="UD デジタル 教科書体 NP-R" w:hAnsi="ＭＳ ゴシック" w:hint="eastAsia"/>
                <w:kern w:val="0"/>
                <w:sz w:val="16"/>
                <w:szCs w:val="16"/>
              </w:rPr>
              <w:t>と</w:t>
            </w:r>
            <w:r w:rsidR="00B630A2" w:rsidRPr="002E55BA">
              <w:rPr>
                <w:rFonts w:ascii="UD デジタル 教科書体 NP-R" w:eastAsia="UD デジタル 教科書体 NP-R" w:hAnsi="ＭＳ ゴシック" w:hint="eastAsia"/>
                <w:kern w:val="0"/>
                <w:sz w:val="16"/>
                <w:szCs w:val="16"/>
              </w:rPr>
              <w:t>るとともに、楽しんで読書をし、国語を大切にして、思いや考えを伝え</w:t>
            </w:r>
            <w:r w:rsidR="00A24AEA" w:rsidRPr="002E55BA">
              <w:rPr>
                <w:rFonts w:ascii="UD デジタル 教科書体 NP-R" w:eastAsia="UD デジタル 教科書体 NP-R" w:hAnsi="ＭＳ ゴシック" w:hint="eastAsia"/>
                <w:kern w:val="0"/>
                <w:sz w:val="16"/>
                <w:szCs w:val="16"/>
              </w:rPr>
              <w:t>合おうと</w:t>
            </w:r>
            <w:r w:rsidR="004170AF" w:rsidRPr="002E55BA">
              <w:rPr>
                <w:rFonts w:ascii="UD デジタル 教科書体 NP-R" w:eastAsia="UD デジタル 教科書体 NP-R" w:hAnsi="ＭＳ ゴシック" w:hint="eastAsia"/>
                <w:kern w:val="0"/>
                <w:sz w:val="16"/>
                <w:szCs w:val="16"/>
              </w:rPr>
              <w:t>する</w:t>
            </w:r>
            <w:r w:rsidR="00B630A2" w:rsidRPr="002E55BA">
              <w:rPr>
                <w:rFonts w:ascii="UD デジタル 教科書体 NP-R" w:eastAsia="UD デジタル 教科書体 NP-R" w:hAnsi="ＭＳ ゴシック" w:hint="eastAsia"/>
                <w:kern w:val="0"/>
                <w:sz w:val="16"/>
                <w:szCs w:val="16"/>
              </w:rPr>
              <w:t xml:space="preserve">。　　　　　　　　　　　</w:t>
            </w:r>
            <w:r w:rsidR="005B0BCE" w:rsidRPr="002E55BA">
              <w:rPr>
                <w:rFonts w:ascii="UD デジタル 教科書体 NP-R" w:eastAsia="UD デジタル 教科書体 NP-R" w:hAnsiTheme="majorEastAsia" w:hint="eastAsia"/>
                <w:sz w:val="16"/>
                <w:szCs w:val="16"/>
              </w:rPr>
              <w:t>「</w:t>
            </w:r>
            <w:r w:rsidR="00AE190F" w:rsidRPr="002E55BA">
              <w:rPr>
                <w:rFonts w:ascii="UD デジタル 教科書体 NP-R" w:eastAsia="UD デジタル 教科書体 NP-R" w:hAnsiTheme="majorEastAsia" w:hint="eastAsia"/>
                <w:sz w:val="16"/>
                <w:szCs w:val="16"/>
              </w:rPr>
              <w:t>学びに向かう力、人間性</w:t>
            </w:r>
            <w:r w:rsidR="00A24AEA" w:rsidRPr="002E55BA">
              <w:rPr>
                <w:rFonts w:ascii="UD デジタル 教科書体 NP-R" w:eastAsia="UD デジタル 教科書体 NP-R" w:hAnsiTheme="majorEastAsia" w:hint="eastAsia"/>
                <w:sz w:val="16"/>
                <w:szCs w:val="16"/>
              </w:rPr>
              <w:t>等</w:t>
            </w:r>
            <w:r w:rsidR="005B0BCE" w:rsidRPr="002E55BA">
              <w:rPr>
                <w:rFonts w:ascii="UD デジタル 教科書体 NP-R" w:eastAsia="UD デジタル 教科書体 NP-R" w:hAnsiTheme="majorEastAsia" w:hint="eastAsia"/>
                <w:sz w:val="16"/>
                <w:szCs w:val="16"/>
              </w:rPr>
              <w:t>」</w:t>
            </w:r>
          </w:p>
        </w:tc>
      </w:tr>
      <w:tr w:rsidR="00F76CB1" w14:paraId="4B9607AD" w14:textId="77777777" w:rsidTr="00F76CB1">
        <w:trPr>
          <w:cantSplit/>
          <w:trHeight w:val="227"/>
        </w:trPr>
        <w:tc>
          <w:tcPr>
            <w:tcW w:w="8222" w:type="dxa"/>
            <w:gridSpan w:val="2"/>
            <w:tcBorders>
              <w:top w:val="single" w:sz="12" w:space="0" w:color="auto"/>
              <w:left w:val="nil"/>
              <w:bottom w:val="single" w:sz="12" w:space="0" w:color="auto"/>
              <w:right w:val="nil"/>
            </w:tcBorders>
            <w:vAlign w:val="center"/>
          </w:tcPr>
          <w:p w14:paraId="26C76C64" w14:textId="77777777" w:rsidR="00F76CB1" w:rsidRDefault="00F76CB1" w:rsidP="00F76CB1">
            <w:pPr>
              <w:pStyle w:val="a8"/>
              <w:spacing w:line="100" w:lineRule="exact"/>
              <w:ind w:leftChars="0" w:left="357"/>
              <w:rPr>
                <w:rFonts w:ascii="UD デジタル 教科書体 NP-R" w:eastAsia="UD デジタル 教科書体 NP-R" w:hAnsiTheme="majorEastAsia"/>
                <w:sz w:val="16"/>
                <w:szCs w:val="16"/>
              </w:rPr>
            </w:pPr>
          </w:p>
        </w:tc>
      </w:tr>
      <w:tr w:rsidR="00F76CB1" w14:paraId="38EFC3EA" w14:textId="77777777" w:rsidTr="00F76CB1">
        <w:trPr>
          <w:cantSplit/>
          <w:trHeight w:val="850"/>
        </w:trPr>
        <w:tc>
          <w:tcPr>
            <w:tcW w:w="8222" w:type="dxa"/>
            <w:gridSpan w:val="2"/>
            <w:tcBorders>
              <w:top w:val="single" w:sz="12" w:space="0" w:color="auto"/>
              <w:left w:val="single" w:sz="12" w:space="0" w:color="auto"/>
              <w:bottom w:val="single" w:sz="12" w:space="0" w:color="auto"/>
              <w:right w:val="single" w:sz="12" w:space="0" w:color="auto"/>
            </w:tcBorders>
          </w:tcPr>
          <w:p w14:paraId="50AD7566" w14:textId="77777777" w:rsidR="00F76CB1" w:rsidRDefault="00F76CB1" w:rsidP="00F76CB1">
            <w:pPr>
              <w:rPr>
                <w:rFonts w:ascii="UD デジタル 教科書体 NP-R" w:eastAsia="UD デジタル 教科書体 NP-R" w:hAnsiTheme="majorEastAsia"/>
                <w:szCs w:val="16"/>
              </w:rPr>
            </w:pPr>
            <w:r w:rsidRPr="009E3AA2">
              <w:rPr>
                <w:rFonts w:ascii="UD デジタル 教科書体 NP-R" w:eastAsia="UD デジタル 教科書体 NP-R" w:hAnsiTheme="majorEastAsia" w:hint="eastAsia"/>
                <w:szCs w:val="16"/>
              </w:rPr>
              <w:t>単元で取り上げる言語活動</w:t>
            </w:r>
          </w:p>
          <w:p w14:paraId="7A12A924" w14:textId="51FB7844" w:rsidR="001B6B8A" w:rsidRPr="00A17D94" w:rsidRDefault="001B6B8A" w:rsidP="001B6B8A">
            <w:pPr>
              <w:spacing w:line="260" w:lineRule="exact"/>
              <w:rPr>
                <w:rFonts w:ascii="UD デジタル 教科書体 NP-R" w:eastAsia="UD デジタル 教科書体 NP-R" w:hAnsiTheme="majorEastAsia"/>
                <w:szCs w:val="16"/>
              </w:rPr>
            </w:pPr>
            <w:r w:rsidRPr="002E55BA">
              <w:rPr>
                <w:rFonts w:ascii="UD デジタル 教科書体 NP-R" w:eastAsia="UD デジタル 教科書体 NP-R" w:hAnsiTheme="majorEastAsia" w:hint="eastAsia"/>
                <w:szCs w:val="16"/>
              </w:rPr>
              <w:t>自分の好きな動物について調べ、</w:t>
            </w:r>
            <w:r w:rsidR="00A4141E" w:rsidRPr="002E55BA">
              <w:rPr>
                <w:rFonts w:ascii="UD デジタル 教科書体 NP-R" w:eastAsia="UD デジタル 教科書体 NP-R" w:hAnsiTheme="majorEastAsia" w:hint="eastAsia"/>
                <w:szCs w:val="16"/>
              </w:rPr>
              <w:t>文章の中から</w:t>
            </w:r>
            <w:r w:rsidRPr="002E55BA">
              <w:rPr>
                <w:rFonts w:ascii="UD デジタル 教科書体 NP-R" w:eastAsia="UD デジタル 教科書体 NP-R" w:hAnsiTheme="majorEastAsia" w:hint="eastAsia"/>
                <w:szCs w:val="16"/>
              </w:rPr>
              <w:t>自分が</w:t>
            </w:r>
            <w:r w:rsidR="00A17D94" w:rsidRPr="002E55BA">
              <w:rPr>
                <w:rFonts w:ascii="UD デジタル 教科書体 NP-R" w:eastAsia="UD デジタル 教科書体 NP-R" w:hAnsiTheme="majorEastAsia" w:hint="eastAsia"/>
                <w:szCs w:val="16"/>
              </w:rPr>
              <w:t>伝えたい</w:t>
            </w:r>
            <w:r w:rsidRPr="002E55BA">
              <w:rPr>
                <w:rFonts w:ascii="UD デジタル 教科書体 NP-R" w:eastAsia="UD デジタル 教科書体 NP-R" w:hAnsiTheme="majorEastAsia" w:hint="eastAsia"/>
                <w:szCs w:val="16"/>
              </w:rPr>
              <w:t>と思う語や文を選び出し、</w:t>
            </w:r>
            <w:r w:rsidR="00A17D94" w:rsidRPr="002E55BA">
              <w:rPr>
                <w:rFonts w:ascii="UD デジタル 教科書体 NP-R" w:eastAsia="UD デジタル 教科書体 NP-R" w:hAnsiTheme="majorEastAsia" w:hint="eastAsia"/>
                <w:szCs w:val="16"/>
              </w:rPr>
              <w:t>分かったことなどを</w:t>
            </w:r>
            <w:r w:rsidRPr="002E55BA">
              <w:rPr>
                <w:rFonts w:ascii="UD デジタル 教科書体 NP-R" w:eastAsia="UD デジタル 教科書体 NP-R" w:hAnsiTheme="majorEastAsia" w:hint="eastAsia"/>
                <w:szCs w:val="16"/>
              </w:rPr>
              <w:t>お家の人に</w:t>
            </w:r>
            <w:r w:rsidR="000C2889" w:rsidRPr="002E55BA">
              <w:rPr>
                <w:rFonts w:ascii="UD デジタル 教科書体 NP-R" w:eastAsia="UD デジタル 教科書体 NP-R" w:hAnsiTheme="majorEastAsia" w:hint="eastAsia"/>
                <w:szCs w:val="16"/>
              </w:rPr>
              <w:t>伝え</w:t>
            </w:r>
            <w:r w:rsidRPr="002E55BA">
              <w:rPr>
                <w:rFonts w:ascii="UD デジタル 教科書体 NP-R" w:eastAsia="UD デジタル 教科書体 NP-R" w:hAnsiTheme="majorEastAsia" w:hint="eastAsia"/>
                <w:szCs w:val="16"/>
              </w:rPr>
              <w:t>る。</w:t>
            </w:r>
          </w:p>
        </w:tc>
      </w:tr>
    </w:tbl>
    <w:p w14:paraId="01274867" w14:textId="0D3E05A9" w:rsidR="00E66ADD" w:rsidRPr="009760C1" w:rsidRDefault="009760C1" w:rsidP="009760C1">
      <w:pPr>
        <w:spacing w:line="480" w:lineRule="auto"/>
        <w:rPr>
          <w:rFonts w:ascii="UD デジタル 教科書体 NP-R" w:eastAsia="UD デジタル 教科書体 NP-R" w:hAnsiTheme="majorEastAsia"/>
        </w:rPr>
      </w:pPr>
      <w:r>
        <w:rPr>
          <w:noProof/>
          <w:sz w:val="22"/>
        </w:rPr>
        <mc:AlternateContent>
          <mc:Choice Requires="wps">
            <w:drawing>
              <wp:anchor distT="0" distB="0" distL="114300" distR="114300" simplePos="0" relativeHeight="251659264" behindDoc="0" locked="0" layoutInCell="1" allowOverlap="1" wp14:anchorId="53C479C1" wp14:editId="05B8A989">
                <wp:simplePos x="0" y="0"/>
                <wp:positionH relativeFrom="margin">
                  <wp:align>right</wp:align>
                </wp:positionH>
                <wp:positionV relativeFrom="paragraph">
                  <wp:posOffset>257067</wp:posOffset>
                </wp:positionV>
                <wp:extent cx="4534044" cy="1870206"/>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34044" cy="1870206"/>
                        </a:xfrm>
                        <a:prstGeom prst="rect">
                          <a:avLst/>
                        </a:prstGeom>
                        <a:noFill/>
                        <a:ln w="6350">
                          <a:noFill/>
                        </a:ln>
                      </wps:spPr>
                      <wps:txbx>
                        <w:txbxContent>
                          <w:tbl>
                            <w:tblPr>
                              <w:tblStyle w:val="a7"/>
                              <w:tblW w:w="69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2314"/>
                              <w:gridCol w:w="2314"/>
                            </w:tblGrid>
                            <w:tr w:rsidR="00BA449F" w14:paraId="4D1CDD06" w14:textId="712EDB99" w:rsidTr="00BA449F">
                              <w:trPr>
                                <w:trHeight w:val="340"/>
                              </w:trPr>
                              <w:tc>
                                <w:tcPr>
                                  <w:tcW w:w="6941" w:type="dxa"/>
                                  <w:gridSpan w:val="3"/>
                                  <w:vAlign w:val="center"/>
                                </w:tcPr>
                                <w:p w14:paraId="2DAB7452" w14:textId="7A22255A" w:rsidR="00BA449F" w:rsidRPr="00BA449F" w:rsidRDefault="00BA449F" w:rsidP="00BA449F">
                                  <w:pPr>
                                    <w:contextualSpacing/>
                                    <w:jc w:val="center"/>
                                    <w:rPr>
                                      <w:rFonts w:ascii="UD デジタル 教科書体 NP-R" w:eastAsia="UD デジタル 教科書体 NP-R" w:hAnsi="BIZ UDP明朝 Medium"/>
                                      <w:sz w:val="16"/>
                                    </w:rPr>
                                  </w:pPr>
                                  <w:r w:rsidRPr="00F137F1">
                                    <w:rPr>
                                      <w:rFonts w:ascii="UD デジタル 教科書体 NP-R" w:eastAsia="UD デジタル 教科書体 NP-R" w:hAnsi="BIZ UDP明朝 Medium" w:hint="eastAsia"/>
                                    </w:rPr>
                                    <w:t>評価規準</w:t>
                                  </w:r>
                                </w:p>
                              </w:tc>
                            </w:tr>
                            <w:tr w:rsidR="00BA449F" w14:paraId="3A8F31C3" w14:textId="72BFAC4F" w:rsidTr="00BA449F">
                              <w:trPr>
                                <w:trHeight w:val="277"/>
                              </w:trPr>
                              <w:tc>
                                <w:tcPr>
                                  <w:tcW w:w="2313" w:type="dxa"/>
                                  <w:tcBorders>
                                    <w:bottom w:val="single" w:sz="12" w:space="0" w:color="auto"/>
                                    <w:right w:val="single" w:sz="12" w:space="0" w:color="auto"/>
                                  </w:tcBorders>
                                  <w:vAlign w:val="center"/>
                                </w:tcPr>
                                <w:p w14:paraId="67581E4C" w14:textId="6D87E651" w:rsidR="00BA449F" w:rsidRPr="00BA449F" w:rsidRDefault="00BA449F"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知識・技能</w:t>
                                  </w:r>
                                </w:p>
                              </w:tc>
                              <w:tc>
                                <w:tcPr>
                                  <w:tcW w:w="2314" w:type="dxa"/>
                                  <w:tcBorders>
                                    <w:left w:val="single" w:sz="12" w:space="0" w:color="auto"/>
                                    <w:bottom w:val="single" w:sz="12" w:space="0" w:color="auto"/>
                                  </w:tcBorders>
                                  <w:vAlign w:val="center"/>
                                </w:tcPr>
                                <w:p w14:paraId="68BCE900" w14:textId="119BAA10" w:rsidR="00BA449F" w:rsidRPr="00BA449F" w:rsidRDefault="00BA449F"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思考・判断・表現</w:t>
                                  </w:r>
                                </w:p>
                              </w:tc>
                              <w:tc>
                                <w:tcPr>
                                  <w:tcW w:w="2314" w:type="dxa"/>
                                  <w:tcBorders>
                                    <w:left w:val="single" w:sz="12" w:space="0" w:color="auto"/>
                                    <w:bottom w:val="single" w:sz="12" w:space="0" w:color="auto"/>
                                  </w:tcBorders>
                                  <w:vAlign w:val="center"/>
                                </w:tcPr>
                                <w:p w14:paraId="3E42359B" w14:textId="1BD7EC60" w:rsidR="00BA449F" w:rsidRPr="00BA449F" w:rsidRDefault="00BA449F" w:rsidP="00BA449F">
                                  <w:pPr>
                                    <w:contextualSpacing/>
                                    <w:jc w:val="center"/>
                                    <w:rPr>
                                      <w:rFonts w:ascii="UD デジタル 教科書体 NP-R" w:eastAsia="UD デジタル 教科書体 NP-R" w:hAnsi="BIZ UDP明朝 Medium"/>
                                      <w:sz w:val="16"/>
                                    </w:rPr>
                                  </w:pPr>
                                  <w:r w:rsidRPr="00BA449F">
                                    <w:rPr>
                                      <w:rFonts w:ascii="UD デジタル 教科書体 NP-R" w:eastAsia="UD デジタル 教科書体 NP-R" w:hAnsi="BIZ UDP明朝 Medium" w:hint="eastAsia"/>
                                      <w:sz w:val="16"/>
                                    </w:rPr>
                                    <w:t>主体的に学習に取り組む態度</w:t>
                                  </w:r>
                                </w:p>
                              </w:tc>
                            </w:tr>
                            <w:tr w:rsidR="00BA449F" w:rsidRPr="00865815" w14:paraId="1B9D3750" w14:textId="77777777" w:rsidTr="00BA449F">
                              <w:trPr>
                                <w:trHeight w:val="1950"/>
                              </w:trPr>
                              <w:tc>
                                <w:tcPr>
                                  <w:tcW w:w="2313" w:type="dxa"/>
                                  <w:tcBorders>
                                    <w:top w:val="single" w:sz="12" w:space="0" w:color="auto"/>
                                    <w:right w:val="single" w:sz="12" w:space="0" w:color="auto"/>
                                  </w:tcBorders>
                                </w:tcPr>
                                <w:p w14:paraId="7609EB06" w14:textId="77777777" w:rsidR="00BA449F" w:rsidRPr="002E55BA" w:rsidRDefault="00B66913" w:rsidP="00291945">
                                  <w:pPr>
                                    <w:contextualSpacing/>
                                    <w:rPr>
                                      <w:rFonts w:ascii="UD デジタル 教科書体 NP-R" w:eastAsia="UD デジタル 教科書体 NP-R" w:hAnsi="BIZ UDP明朝 Medium"/>
                                      <w:kern w:val="0"/>
                                      <w:sz w:val="18"/>
                                    </w:rPr>
                                  </w:pPr>
                                  <w:r w:rsidRPr="002E55BA">
                                    <w:rPr>
                                      <w:rFonts w:ascii="UD デジタル 教科書体 NP-R" w:eastAsia="UD デジタル 教科書体 NP-R" w:hAnsi="BIZ UDP明朝 Medium" w:hint="eastAsia"/>
                                      <w:kern w:val="0"/>
                                      <w:sz w:val="18"/>
                                    </w:rPr>
                                    <w:t>共通、相違、事柄の順序など情報と情報との関係について理解している。</w:t>
                                  </w:r>
                                </w:p>
                                <w:p w14:paraId="3E2F2867" w14:textId="3D18C2E5" w:rsidR="00291945" w:rsidRPr="002E55BA" w:rsidRDefault="00291945" w:rsidP="00291945">
                                  <w:pPr>
                                    <w:contextualSpacing/>
                                    <w:rPr>
                                      <w:rFonts w:ascii="UD デジタル 教科書体 NP-R" w:eastAsia="UD デジタル 教科書体 NP-R" w:hAnsi="BIZ UDP明朝 Medium"/>
                                      <w:sz w:val="18"/>
                                    </w:rPr>
                                  </w:pPr>
                                  <w:r w:rsidRPr="002E55BA">
                                    <w:rPr>
                                      <w:rFonts w:ascii="UD デジタル 教科書体 N-R" w:eastAsia="UD デジタル 教科書体 N-R" w:hAnsiTheme="majorEastAsia" w:hint="eastAsia"/>
                                      <w:sz w:val="16"/>
                                      <w:szCs w:val="16"/>
                                    </w:rPr>
                                    <w:t>((</w:t>
                                  </w:r>
                                  <w:r w:rsidRPr="002E55BA">
                                    <w:rPr>
                                      <w:rFonts w:ascii="UD デジタル 教科書体 NP-R" w:eastAsia="UD デジタル 教科書体 NP-R" w:hAnsiTheme="majorEastAsia" w:hint="eastAsia"/>
                                      <w:sz w:val="16"/>
                                      <w:szCs w:val="16"/>
                                    </w:rPr>
                                    <w:t>２</w:t>
                                  </w:r>
                                  <w:r w:rsidRPr="002E55BA">
                                    <w:rPr>
                                      <w:rFonts w:ascii="UD デジタル 教科書体 N-R" w:eastAsia="UD デジタル 教科書体 N-R" w:hAnsiTheme="majorEastAsia" w:hint="eastAsia"/>
                                      <w:sz w:val="16"/>
                                      <w:szCs w:val="16"/>
                                    </w:rPr>
                                    <w:t>)</w:t>
                                  </w:r>
                                  <w:r w:rsidRPr="002E55BA">
                                    <w:rPr>
                                      <w:rFonts w:ascii="UD デジタル 教科書体 NP-R" w:eastAsia="UD デジタル 教科書体 NP-R" w:hAnsiTheme="majorEastAsia" w:hint="eastAsia"/>
                                      <w:sz w:val="16"/>
                                      <w:szCs w:val="16"/>
                                    </w:rPr>
                                    <w:t>ア</w:t>
                                  </w:r>
                                  <w:r w:rsidRPr="002E55BA">
                                    <w:rPr>
                                      <w:rFonts w:ascii="UD デジタル 教科書体 N-R" w:eastAsia="UD デジタル 教科書体 N-R" w:hAnsiTheme="majorEastAsia" w:hint="eastAsia"/>
                                      <w:sz w:val="16"/>
                                      <w:szCs w:val="16"/>
                                    </w:rPr>
                                    <w:t>)</w:t>
                                  </w:r>
                                </w:p>
                              </w:tc>
                              <w:tc>
                                <w:tcPr>
                                  <w:tcW w:w="2314" w:type="dxa"/>
                                  <w:tcBorders>
                                    <w:top w:val="single" w:sz="12" w:space="0" w:color="auto"/>
                                    <w:left w:val="single" w:sz="12" w:space="0" w:color="auto"/>
                                  </w:tcBorders>
                                </w:tcPr>
                                <w:p w14:paraId="063BAA96" w14:textId="77777777" w:rsidR="00BA449F" w:rsidRPr="002E55BA" w:rsidRDefault="002E1FD2" w:rsidP="00291945">
                                  <w:pPr>
                                    <w:contextualSpacing/>
                                    <w:rPr>
                                      <w:rFonts w:ascii="UD デジタル 教科書体 NP-R" w:eastAsia="UD デジタル 教科書体 NP-R" w:hAnsi="BIZ UDP明朝 Medium"/>
                                      <w:kern w:val="0"/>
                                      <w:sz w:val="18"/>
                                    </w:rPr>
                                  </w:pPr>
                                  <w:r w:rsidRPr="002E55BA">
                                    <w:rPr>
                                      <w:rFonts w:ascii="UD デジタル 教科書体 NP-R" w:eastAsia="UD デジタル 教科書体 NP-R" w:hAnsi="BIZ UDP明朝 Medium" w:hint="eastAsia"/>
                                      <w:kern w:val="0"/>
                                      <w:sz w:val="18"/>
                                    </w:rPr>
                                    <w:t>「読むこと」において、</w:t>
                                  </w:r>
                                  <w:r w:rsidR="00B66913" w:rsidRPr="002E55BA">
                                    <w:rPr>
                                      <w:rFonts w:ascii="UD デジタル 教科書体 NP-R" w:eastAsia="UD デジタル 教科書体 NP-R" w:hAnsi="BIZ UDP明朝 Medium" w:hint="eastAsia"/>
                                      <w:kern w:val="0"/>
                                      <w:sz w:val="18"/>
                                    </w:rPr>
                                    <w:t>文章の中の重要な語や文を考えて選び出</w:t>
                                  </w:r>
                                  <w:r w:rsidR="004170AF" w:rsidRPr="002E55BA">
                                    <w:rPr>
                                      <w:rFonts w:ascii="UD デジタル 教科書体 NP-R" w:eastAsia="UD デジタル 教科書体 NP-R" w:hAnsi="BIZ UDP明朝 Medium" w:hint="eastAsia"/>
                                      <w:kern w:val="0"/>
                                      <w:sz w:val="18"/>
                                    </w:rPr>
                                    <w:t>している</w:t>
                                  </w:r>
                                  <w:r w:rsidR="00B66913" w:rsidRPr="002E55BA">
                                    <w:rPr>
                                      <w:rFonts w:ascii="UD デジタル 教科書体 NP-R" w:eastAsia="UD デジタル 教科書体 NP-R" w:hAnsi="BIZ UDP明朝 Medium" w:hint="eastAsia"/>
                                      <w:kern w:val="0"/>
                                      <w:sz w:val="18"/>
                                    </w:rPr>
                                    <w:t>。</w:t>
                                  </w:r>
                                </w:p>
                                <w:p w14:paraId="322DBD1B" w14:textId="55B586FF" w:rsidR="00291945" w:rsidRPr="002E55BA" w:rsidRDefault="00291945" w:rsidP="00291945">
                                  <w:pPr>
                                    <w:contextualSpacing/>
                                    <w:rPr>
                                      <w:rFonts w:ascii="UD デジタル 教科書体 NP-R" w:eastAsia="UD デジタル 教科書体 NP-R" w:hAnsi="BIZ UDP明朝 Medium"/>
                                      <w:sz w:val="18"/>
                                    </w:rPr>
                                  </w:pPr>
                                  <w:r w:rsidRPr="002E55BA">
                                    <w:rPr>
                                      <w:rFonts w:ascii="UD デジタル 教科書体 N-R" w:eastAsia="UD デジタル 教科書体 N-R" w:hAnsiTheme="majorEastAsia" w:hint="eastAsia"/>
                                      <w:sz w:val="16"/>
                                      <w:szCs w:val="16"/>
                                    </w:rPr>
                                    <w:t>(Ｃ(１)ウ)</w:t>
                                  </w:r>
                                </w:p>
                              </w:tc>
                              <w:tc>
                                <w:tcPr>
                                  <w:tcW w:w="2314" w:type="dxa"/>
                                  <w:tcBorders>
                                    <w:top w:val="single" w:sz="12" w:space="0" w:color="auto"/>
                                    <w:left w:val="single" w:sz="12" w:space="0" w:color="auto"/>
                                  </w:tcBorders>
                                </w:tcPr>
                                <w:p w14:paraId="1FBC733A" w14:textId="6FE6C1C6" w:rsidR="00BA449F" w:rsidRPr="002E55BA" w:rsidRDefault="000C2889" w:rsidP="00291945">
                                  <w:pPr>
                                    <w:spacing w:line="0" w:lineRule="atLeast"/>
                                    <w:rPr>
                                      <w:rFonts w:ascii="UD デジタル 教科書体 NP-R" w:eastAsia="UD デジタル 教科書体 NP-R" w:hAnsi="BIZ UDP明朝 Medium"/>
                                      <w:sz w:val="12"/>
                                      <w:szCs w:val="18"/>
                                    </w:rPr>
                                  </w:pPr>
                                  <w:r w:rsidRPr="002E55BA">
                                    <w:rPr>
                                      <w:rFonts w:ascii="UD デジタル 教科書体 NP-R" w:eastAsia="UD デジタル 教科書体 NP-R" w:hAnsi="BIZ UDP明朝 Medium" w:hint="eastAsia"/>
                                      <w:sz w:val="18"/>
                                    </w:rPr>
                                    <w:t>進んで文章の中から伝えたい語や文を選び、学習の見通しをもって</w:t>
                                  </w:r>
                                  <w:r w:rsidR="00865815" w:rsidRPr="002E55BA">
                                    <w:rPr>
                                      <w:rFonts w:ascii="UD デジタル 教科書体 NP-R" w:eastAsia="UD デジタル 教科書体 NP-R" w:hAnsi="BIZ UDP明朝 Medium" w:hint="eastAsia"/>
                                      <w:sz w:val="18"/>
                                    </w:rPr>
                                    <w:t>自分の好きな動物について調べ、お家の人に紹介</w:t>
                                  </w:r>
                                  <w:r w:rsidR="004170AF" w:rsidRPr="002E55BA">
                                    <w:rPr>
                                      <w:rFonts w:ascii="UD デジタル 教科書体 NP-R" w:eastAsia="UD デジタル 教科書体 NP-R" w:hAnsi="BIZ UDP明朝 Medium" w:hint="eastAsia"/>
                                      <w:sz w:val="18"/>
                                    </w:rPr>
                                    <w:t>しようと</w:t>
                                  </w:r>
                                  <w:r w:rsidR="00865815" w:rsidRPr="002E55BA">
                                    <w:rPr>
                                      <w:rFonts w:ascii="UD デジタル 教科書体 NP-R" w:eastAsia="UD デジタル 教科書体 NP-R" w:hAnsi="BIZ UDP明朝 Medium" w:hint="eastAsia"/>
                                      <w:sz w:val="18"/>
                                    </w:rPr>
                                    <w:t>し</w:t>
                                  </w:r>
                                  <w:r w:rsidR="004170AF" w:rsidRPr="002E55BA">
                                    <w:rPr>
                                      <w:rFonts w:ascii="UD デジタル 教科書体 NP-R" w:eastAsia="UD デジタル 教科書体 NP-R" w:hAnsi="BIZ UDP明朝 Medium" w:hint="eastAsia"/>
                                      <w:sz w:val="18"/>
                                    </w:rPr>
                                    <w:t>ている</w:t>
                                  </w:r>
                                  <w:r w:rsidR="00865815" w:rsidRPr="002E55BA">
                                    <w:rPr>
                                      <w:rFonts w:ascii="UD デジタル 教科書体 NP-R" w:eastAsia="UD デジタル 教科書体 NP-R" w:hAnsi="BIZ UDP明朝 Medium" w:hint="eastAsia"/>
                                      <w:sz w:val="18"/>
                                    </w:rPr>
                                    <w:t>。</w:t>
                                  </w:r>
                                </w:p>
                              </w:tc>
                            </w:tr>
                          </w:tbl>
                          <w:p w14:paraId="08505F96" w14:textId="77777777" w:rsidR="00820B7B" w:rsidRDefault="00820B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479C1" id="_x0000_t202" coordsize="21600,21600" o:spt="202" path="m,l,21600r21600,l21600,xe">
                <v:stroke joinstyle="miter"/>
                <v:path gradientshapeok="t" o:connecttype="rect"/>
              </v:shapetype>
              <v:shape id="テキスト ボックス 1" o:spid="_x0000_s1026" type="#_x0000_t202" style="position:absolute;left:0;text-align:left;margin-left:305.8pt;margin-top:20.25pt;width:357pt;height:14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" filled="f" stroked="f" strokeweight=".5pt">
                <v:textbox>
                  <w:txbxContent>
                    <w:tbl>
                      <w:tblPr>
                        <w:tblStyle w:val="a7"/>
                        <w:tblW w:w="69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3"/>
                        <w:gridCol w:w="2314"/>
                        <w:gridCol w:w="2314"/>
                      </w:tblGrid>
                      <w:tr w:rsidR="00BA449F" w14:paraId="4D1CDD06" w14:textId="712EDB99" w:rsidTr="00BA449F">
                        <w:trPr>
                          <w:trHeight w:val="340"/>
                        </w:trPr>
                        <w:tc>
                          <w:tcPr>
                            <w:tcW w:w="6941" w:type="dxa"/>
                            <w:gridSpan w:val="3"/>
                            <w:vAlign w:val="center"/>
                          </w:tcPr>
                          <w:p w14:paraId="2DAB7452" w14:textId="7A22255A" w:rsidR="00BA449F" w:rsidRPr="00BA449F" w:rsidRDefault="00BA449F" w:rsidP="00BA449F">
                            <w:pPr>
                              <w:contextualSpacing/>
                              <w:jc w:val="center"/>
                              <w:rPr>
                                <w:rFonts w:ascii="UD デジタル 教科書体 NP-R" w:eastAsia="UD デジタル 教科書体 NP-R" w:hAnsi="BIZ UDP明朝 Medium"/>
                                <w:sz w:val="16"/>
                              </w:rPr>
                            </w:pPr>
                            <w:r w:rsidRPr="00F137F1">
                              <w:rPr>
                                <w:rFonts w:ascii="UD デジタル 教科書体 NP-R" w:eastAsia="UD デジタル 教科書体 NP-R" w:hAnsi="BIZ UDP明朝 Medium" w:hint="eastAsia"/>
                              </w:rPr>
                              <w:t>評価規準</w:t>
                            </w:r>
                          </w:p>
                        </w:tc>
                      </w:tr>
                      <w:tr w:rsidR="00BA449F" w14:paraId="3A8F31C3" w14:textId="72BFAC4F" w:rsidTr="00BA449F">
                        <w:trPr>
                          <w:trHeight w:val="277"/>
                        </w:trPr>
                        <w:tc>
                          <w:tcPr>
                            <w:tcW w:w="2313" w:type="dxa"/>
                            <w:tcBorders>
                              <w:bottom w:val="single" w:sz="12" w:space="0" w:color="auto"/>
                              <w:right w:val="single" w:sz="12" w:space="0" w:color="auto"/>
                            </w:tcBorders>
                            <w:vAlign w:val="center"/>
                          </w:tcPr>
                          <w:p w14:paraId="67581E4C" w14:textId="6D87E651" w:rsidR="00BA449F" w:rsidRPr="00BA449F" w:rsidRDefault="00BA449F"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知識・技能</w:t>
                            </w:r>
                          </w:p>
                        </w:tc>
                        <w:tc>
                          <w:tcPr>
                            <w:tcW w:w="2314" w:type="dxa"/>
                            <w:tcBorders>
                              <w:left w:val="single" w:sz="12" w:space="0" w:color="auto"/>
                              <w:bottom w:val="single" w:sz="12" w:space="0" w:color="auto"/>
                            </w:tcBorders>
                            <w:vAlign w:val="center"/>
                          </w:tcPr>
                          <w:p w14:paraId="68BCE900" w14:textId="119BAA10" w:rsidR="00BA449F" w:rsidRPr="00BA449F" w:rsidRDefault="00BA449F" w:rsidP="00BA449F">
                            <w:pPr>
                              <w:contextualSpacing/>
                              <w:jc w:val="center"/>
                              <w:rPr>
                                <w:rFonts w:ascii="UD デジタル 教科書体 NP-R" w:eastAsia="UD デジタル 教科書体 NP-R" w:hAnsi="BIZ UDP明朝 Medium"/>
                                <w:sz w:val="20"/>
                              </w:rPr>
                            </w:pPr>
                            <w:r w:rsidRPr="00BA449F">
                              <w:rPr>
                                <w:rFonts w:ascii="UD デジタル 教科書体 NP-R" w:eastAsia="UD デジタル 教科書体 NP-R" w:hAnsi="BIZ UDP明朝 Medium" w:hint="eastAsia"/>
                                <w:sz w:val="20"/>
                              </w:rPr>
                              <w:t>思考・判断・表現</w:t>
                            </w:r>
                          </w:p>
                        </w:tc>
                        <w:tc>
                          <w:tcPr>
                            <w:tcW w:w="2314" w:type="dxa"/>
                            <w:tcBorders>
                              <w:left w:val="single" w:sz="12" w:space="0" w:color="auto"/>
                              <w:bottom w:val="single" w:sz="12" w:space="0" w:color="auto"/>
                            </w:tcBorders>
                            <w:vAlign w:val="center"/>
                          </w:tcPr>
                          <w:p w14:paraId="3E42359B" w14:textId="1BD7EC60" w:rsidR="00BA449F" w:rsidRPr="00BA449F" w:rsidRDefault="00BA449F" w:rsidP="00BA449F">
                            <w:pPr>
                              <w:contextualSpacing/>
                              <w:jc w:val="center"/>
                              <w:rPr>
                                <w:rFonts w:ascii="UD デジタル 教科書体 NP-R" w:eastAsia="UD デジタル 教科書体 NP-R" w:hAnsi="BIZ UDP明朝 Medium"/>
                                <w:sz w:val="16"/>
                              </w:rPr>
                            </w:pPr>
                            <w:r w:rsidRPr="00BA449F">
                              <w:rPr>
                                <w:rFonts w:ascii="UD デジタル 教科書体 NP-R" w:eastAsia="UD デジタル 教科書体 NP-R" w:hAnsi="BIZ UDP明朝 Medium" w:hint="eastAsia"/>
                                <w:sz w:val="16"/>
                              </w:rPr>
                              <w:t>主体的に学習に取り組む態度</w:t>
                            </w:r>
                          </w:p>
                        </w:tc>
                      </w:tr>
                      <w:tr w:rsidR="00BA449F" w:rsidRPr="00865815" w14:paraId="1B9D3750" w14:textId="77777777" w:rsidTr="00BA449F">
                        <w:trPr>
                          <w:trHeight w:val="1950"/>
                        </w:trPr>
                        <w:tc>
                          <w:tcPr>
                            <w:tcW w:w="2313" w:type="dxa"/>
                            <w:tcBorders>
                              <w:top w:val="single" w:sz="12" w:space="0" w:color="auto"/>
                              <w:right w:val="single" w:sz="12" w:space="0" w:color="auto"/>
                            </w:tcBorders>
                          </w:tcPr>
                          <w:p w14:paraId="7609EB06" w14:textId="77777777" w:rsidR="00BA449F" w:rsidRPr="002E55BA" w:rsidRDefault="00B66913" w:rsidP="00291945">
                            <w:pPr>
                              <w:contextualSpacing/>
                              <w:rPr>
                                <w:rFonts w:ascii="UD デジタル 教科書体 NP-R" w:eastAsia="UD デジタル 教科書体 NP-R" w:hAnsi="BIZ UDP明朝 Medium"/>
                                <w:kern w:val="0"/>
                                <w:sz w:val="18"/>
                              </w:rPr>
                            </w:pPr>
                            <w:r w:rsidRPr="002E55BA">
                              <w:rPr>
                                <w:rFonts w:ascii="UD デジタル 教科書体 NP-R" w:eastAsia="UD デジタル 教科書体 NP-R" w:hAnsi="BIZ UDP明朝 Medium" w:hint="eastAsia"/>
                                <w:kern w:val="0"/>
                                <w:sz w:val="18"/>
                              </w:rPr>
                              <w:t>共通、相違、事柄の順序など情報と情報との関係について理解している。</w:t>
                            </w:r>
                          </w:p>
                          <w:p w14:paraId="3E2F2867" w14:textId="3D18C2E5" w:rsidR="00291945" w:rsidRPr="002E55BA" w:rsidRDefault="00291945" w:rsidP="00291945">
                            <w:pPr>
                              <w:contextualSpacing/>
                              <w:rPr>
                                <w:rFonts w:ascii="UD デジタル 教科書体 NP-R" w:eastAsia="UD デジタル 教科書体 NP-R" w:hAnsi="BIZ UDP明朝 Medium"/>
                                <w:sz w:val="18"/>
                              </w:rPr>
                            </w:pPr>
                            <w:r w:rsidRPr="002E55BA">
                              <w:rPr>
                                <w:rFonts w:ascii="UD デジタル 教科書体 N-R" w:eastAsia="UD デジタル 教科書体 N-R" w:hAnsiTheme="majorEastAsia" w:hint="eastAsia"/>
                                <w:sz w:val="16"/>
                                <w:szCs w:val="16"/>
                              </w:rPr>
                              <w:t>((</w:t>
                            </w:r>
                            <w:r w:rsidRPr="002E55BA">
                              <w:rPr>
                                <w:rFonts w:ascii="UD デジタル 教科書体 NP-R" w:eastAsia="UD デジタル 教科書体 NP-R" w:hAnsiTheme="majorEastAsia" w:hint="eastAsia"/>
                                <w:sz w:val="16"/>
                                <w:szCs w:val="16"/>
                              </w:rPr>
                              <w:t>２</w:t>
                            </w:r>
                            <w:r w:rsidRPr="002E55BA">
                              <w:rPr>
                                <w:rFonts w:ascii="UD デジタル 教科書体 N-R" w:eastAsia="UD デジタル 教科書体 N-R" w:hAnsiTheme="majorEastAsia" w:hint="eastAsia"/>
                                <w:sz w:val="16"/>
                                <w:szCs w:val="16"/>
                              </w:rPr>
                              <w:t>)</w:t>
                            </w:r>
                            <w:r w:rsidRPr="002E55BA">
                              <w:rPr>
                                <w:rFonts w:ascii="UD デジタル 教科書体 NP-R" w:eastAsia="UD デジタル 教科書体 NP-R" w:hAnsiTheme="majorEastAsia" w:hint="eastAsia"/>
                                <w:sz w:val="16"/>
                                <w:szCs w:val="16"/>
                              </w:rPr>
                              <w:t>ア</w:t>
                            </w:r>
                            <w:r w:rsidRPr="002E55BA">
                              <w:rPr>
                                <w:rFonts w:ascii="UD デジタル 教科書体 N-R" w:eastAsia="UD デジタル 教科書体 N-R" w:hAnsiTheme="majorEastAsia" w:hint="eastAsia"/>
                                <w:sz w:val="16"/>
                                <w:szCs w:val="16"/>
                              </w:rPr>
                              <w:t>)</w:t>
                            </w:r>
                          </w:p>
                        </w:tc>
                        <w:tc>
                          <w:tcPr>
                            <w:tcW w:w="2314" w:type="dxa"/>
                            <w:tcBorders>
                              <w:top w:val="single" w:sz="12" w:space="0" w:color="auto"/>
                              <w:left w:val="single" w:sz="12" w:space="0" w:color="auto"/>
                            </w:tcBorders>
                          </w:tcPr>
                          <w:p w14:paraId="063BAA96" w14:textId="77777777" w:rsidR="00BA449F" w:rsidRPr="002E55BA" w:rsidRDefault="002E1FD2" w:rsidP="00291945">
                            <w:pPr>
                              <w:contextualSpacing/>
                              <w:rPr>
                                <w:rFonts w:ascii="UD デジタル 教科書体 NP-R" w:eastAsia="UD デジタル 教科書体 NP-R" w:hAnsi="BIZ UDP明朝 Medium"/>
                                <w:kern w:val="0"/>
                                <w:sz w:val="18"/>
                              </w:rPr>
                            </w:pPr>
                            <w:r w:rsidRPr="002E55BA">
                              <w:rPr>
                                <w:rFonts w:ascii="UD デジタル 教科書体 NP-R" w:eastAsia="UD デジタル 教科書体 NP-R" w:hAnsi="BIZ UDP明朝 Medium" w:hint="eastAsia"/>
                                <w:kern w:val="0"/>
                                <w:sz w:val="18"/>
                              </w:rPr>
                              <w:t>「読むこと」において、</w:t>
                            </w:r>
                            <w:r w:rsidR="00B66913" w:rsidRPr="002E55BA">
                              <w:rPr>
                                <w:rFonts w:ascii="UD デジタル 教科書体 NP-R" w:eastAsia="UD デジタル 教科書体 NP-R" w:hAnsi="BIZ UDP明朝 Medium" w:hint="eastAsia"/>
                                <w:kern w:val="0"/>
                                <w:sz w:val="18"/>
                              </w:rPr>
                              <w:t>文章の中の重要な語や文を考えて選び出</w:t>
                            </w:r>
                            <w:r w:rsidR="004170AF" w:rsidRPr="002E55BA">
                              <w:rPr>
                                <w:rFonts w:ascii="UD デジタル 教科書体 NP-R" w:eastAsia="UD デジタル 教科書体 NP-R" w:hAnsi="BIZ UDP明朝 Medium" w:hint="eastAsia"/>
                                <w:kern w:val="0"/>
                                <w:sz w:val="18"/>
                              </w:rPr>
                              <w:t>している</w:t>
                            </w:r>
                            <w:r w:rsidR="00B66913" w:rsidRPr="002E55BA">
                              <w:rPr>
                                <w:rFonts w:ascii="UD デジタル 教科書体 NP-R" w:eastAsia="UD デジタル 教科書体 NP-R" w:hAnsi="BIZ UDP明朝 Medium" w:hint="eastAsia"/>
                                <w:kern w:val="0"/>
                                <w:sz w:val="18"/>
                              </w:rPr>
                              <w:t>。</w:t>
                            </w:r>
                          </w:p>
                          <w:p w14:paraId="322DBD1B" w14:textId="55B586FF" w:rsidR="00291945" w:rsidRPr="002E55BA" w:rsidRDefault="00291945" w:rsidP="00291945">
                            <w:pPr>
                              <w:contextualSpacing/>
                              <w:rPr>
                                <w:rFonts w:ascii="UD デジタル 教科書体 NP-R" w:eastAsia="UD デジタル 教科書体 NP-R" w:hAnsi="BIZ UDP明朝 Medium"/>
                                <w:sz w:val="18"/>
                              </w:rPr>
                            </w:pPr>
                            <w:r w:rsidRPr="002E55BA">
                              <w:rPr>
                                <w:rFonts w:ascii="UD デジタル 教科書体 N-R" w:eastAsia="UD デジタル 教科書体 N-R" w:hAnsiTheme="majorEastAsia" w:hint="eastAsia"/>
                                <w:sz w:val="16"/>
                                <w:szCs w:val="16"/>
                              </w:rPr>
                              <w:t>(Ｃ(１)ウ)</w:t>
                            </w:r>
                          </w:p>
                        </w:tc>
                        <w:tc>
                          <w:tcPr>
                            <w:tcW w:w="2314" w:type="dxa"/>
                            <w:tcBorders>
                              <w:top w:val="single" w:sz="12" w:space="0" w:color="auto"/>
                              <w:left w:val="single" w:sz="12" w:space="0" w:color="auto"/>
                            </w:tcBorders>
                          </w:tcPr>
                          <w:p w14:paraId="1FBC733A" w14:textId="6FE6C1C6" w:rsidR="00BA449F" w:rsidRPr="002E55BA" w:rsidRDefault="000C2889" w:rsidP="00291945">
                            <w:pPr>
                              <w:spacing w:line="0" w:lineRule="atLeast"/>
                              <w:rPr>
                                <w:rFonts w:ascii="UD デジタル 教科書体 NP-R" w:eastAsia="UD デジタル 教科書体 NP-R" w:hAnsi="BIZ UDP明朝 Medium"/>
                                <w:sz w:val="12"/>
                                <w:szCs w:val="18"/>
                              </w:rPr>
                            </w:pPr>
                            <w:r w:rsidRPr="002E55BA">
                              <w:rPr>
                                <w:rFonts w:ascii="UD デジタル 教科書体 NP-R" w:eastAsia="UD デジタル 教科書体 NP-R" w:hAnsi="BIZ UDP明朝 Medium" w:hint="eastAsia"/>
                                <w:sz w:val="18"/>
                              </w:rPr>
                              <w:t>進んで文章の中から伝えたい語や文を選び、学習の見通しをもって</w:t>
                            </w:r>
                            <w:r w:rsidR="00865815" w:rsidRPr="002E55BA">
                              <w:rPr>
                                <w:rFonts w:ascii="UD デジタル 教科書体 NP-R" w:eastAsia="UD デジタル 教科書体 NP-R" w:hAnsi="BIZ UDP明朝 Medium" w:hint="eastAsia"/>
                                <w:sz w:val="18"/>
                              </w:rPr>
                              <w:t>自分の好きな動物について調べ、お家の人に紹介</w:t>
                            </w:r>
                            <w:r w:rsidR="004170AF" w:rsidRPr="002E55BA">
                              <w:rPr>
                                <w:rFonts w:ascii="UD デジタル 教科書体 NP-R" w:eastAsia="UD デジタル 教科書体 NP-R" w:hAnsi="BIZ UDP明朝 Medium" w:hint="eastAsia"/>
                                <w:sz w:val="18"/>
                              </w:rPr>
                              <w:t>しようと</w:t>
                            </w:r>
                            <w:r w:rsidR="00865815" w:rsidRPr="002E55BA">
                              <w:rPr>
                                <w:rFonts w:ascii="UD デジタル 教科書体 NP-R" w:eastAsia="UD デジタル 教科書体 NP-R" w:hAnsi="BIZ UDP明朝 Medium" w:hint="eastAsia"/>
                                <w:sz w:val="18"/>
                              </w:rPr>
                              <w:t>し</w:t>
                            </w:r>
                            <w:r w:rsidR="004170AF" w:rsidRPr="002E55BA">
                              <w:rPr>
                                <w:rFonts w:ascii="UD デジタル 教科書体 NP-R" w:eastAsia="UD デジタル 教科書体 NP-R" w:hAnsi="BIZ UDP明朝 Medium" w:hint="eastAsia"/>
                                <w:sz w:val="18"/>
                              </w:rPr>
                              <w:t>ている</w:t>
                            </w:r>
                            <w:r w:rsidR="00865815" w:rsidRPr="002E55BA">
                              <w:rPr>
                                <w:rFonts w:ascii="UD デジタル 教科書体 NP-R" w:eastAsia="UD デジタル 教科書体 NP-R" w:hAnsi="BIZ UDP明朝 Medium" w:hint="eastAsia"/>
                                <w:sz w:val="18"/>
                              </w:rPr>
                              <w:t>。</w:t>
                            </w:r>
                          </w:p>
                        </w:tc>
                      </w:tr>
                    </w:tbl>
                    <w:p w14:paraId="08505F96" w14:textId="77777777" w:rsidR="00820B7B" w:rsidRDefault="00820B7B"/>
                  </w:txbxContent>
                </v:textbox>
                <w10:wrap anchorx="margin"/>
              </v:shape>
            </w:pict>
          </mc:Fallback>
        </mc:AlternateContent>
      </w:r>
      <w:r w:rsidR="00AE190F" w:rsidRPr="00AE190F">
        <w:rPr>
          <w:rFonts w:ascii="UD デジタル 教科書体 NP-B" w:eastAsia="UD デジタル 教科書体 NP-B" w:hAnsiTheme="majorEastAsia"/>
          <w:noProof/>
          <w:sz w:val="28"/>
        </w:rPr>
        <mc:AlternateContent>
          <mc:Choice Requires="wps">
            <w:drawing>
              <wp:anchor distT="45720" distB="45720" distL="114300" distR="114300" simplePos="0" relativeHeight="251661312" behindDoc="0" locked="0" layoutInCell="1" allowOverlap="1" wp14:anchorId="09C1B029" wp14:editId="52ACC258">
                <wp:simplePos x="0" y="0"/>
                <wp:positionH relativeFrom="margin">
                  <wp:align>left</wp:align>
                </wp:positionH>
                <wp:positionV relativeFrom="paragraph">
                  <wp:posOffset>-233045</wp:posOffset>
                </wp:positionV>
                <wp:extent cx="9763125" cy="50482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3125" cy="504825"/>
                        </a:xfrm>
                        <a:prstGeom prst="rect">
                          <a:avLst/>
                        </a:prstGeom>
                        <a:solidFill>
                          <a:srgbClr val="FFFFFF"/>
                        </a:solidFill>
                        <a:ln w="9525">
                          <a:noFill/>
                          <a:miter lim="800000"/>
                          <a:headEnd/>
                          <a:tailEnd/>
                        </a:ln>
                      </wps:spPr>
                      <wps:txbx>
                        <w:txbxContent>
                          <w:p w14:paraId="518E2638" w14:textId="61F76E83" w:rsidR="00AE190F" w:rsidRPr="002E55BA" w:rsidRDefault="00AE190F" w:rsidP="00AE190F">
                            <w:pPr>
                              <w:spacing w:line="300" w:lineRule="exact"/>
                              <w:rPr>
                                <w:rFonts w:ascii="UD デジタル 教科書体 NP-R" w:eastAsia="UD デジタル 教科書体 NP-R" w:hAnsiTheme="majorEastAsia"/>
                              </w:rPr>
                            </w:pPr>
                            <w:r w:rsidRPr="002E55BA">
                              <w:rPr>
                                <w:rFonts w:ascii="UD デジタル 教科書体 NP-B" w:eastAsia="UD デジタル 教科書体 NP-B" w:hAnsiTheme="majorEastAsia" w:hint="eastAsia"/>
                                <w:sz w:val="28"/>
                              </w:rPr>
                              <w:t>国語科単元構想シート</w:t>
                            </w:r>
                            <w:r w:rsidRPr="002E55BA">
                              <w:rPr>
                                <w:rFonts w:ascii="UD デジタル 教科書体 NP-R" w:eastAsia="UD デジタル 教科書体 NP-R" w:hAnsiTheme="majorEastAsia" w:hint="eastAsia"/>
                                <w:b/>
                              </w:rPr>
                              <w:t xml:space="preserve">　　</w:t>
                            </w:r>
                            <w:r w:rsidR="006F3A50" w:rsidRPr="002E55BA">
                              <w:rPr>
                                <w:rFonts w:ascii="UD デジタル 教科書体 NP-R" w:eastAsia="UD デジタル 教科書体 NP-R" w:hAnsiTheme="majorEastAsia" w:hint="eastAsia"/>
                                <w:kern w:val="0"/>
                              </w:rPr>
                              <w:t>第</w:t>
                            </w:r>
                            <w:r w:rsidR="0002730C" w:rsidRPr="002E55BA">
                              <w:rPr>
                                <w:rFonts w:ascii="UD デジタル 教科書体 NP-R" w:eastAsia="UD デジタル 教科書体 NP-R" w:hAnsiTheme="majorEastAsia" w:hint="eastAsia"/>
                                <w:kern w:val="0"/>
                              </w:rPr>
                              <w:t>２</w:t>
                            </w:r>
                            <w:r w:rsidR="006F3A50" w:rsidRPr="002E55BA">
                              <w:rPr>
                                <w:rFonts w:ascii="UD デジタル 教科書体 NP-R" w:eastAsia="UD デジタル 教科書体 NP-R" w:hAnsiTheme="majorEastAsia" w:hint="eastAsia"/>
                                <w:kern w:val="0"/>
                              </w:rPr>
                              <w:t>学年</w:t>
                            </w:r>
                            <w:r w:rsidR="00B06587" w:rsidRPr="002E55BA">
                              <w:rPr>
                                <w:rFonts w:ascii="UD デジタル 教科書体 NP-R" w:eastAsia="UD デジタル 教科書体 NP-R" w:hAnsiTheme="majorEastAsia" w:hint="eastAsia"/>
                                <w:kern w:val="0"/>
                              </w:rPr>
                              <w:t xml:space="preserve">　</w:t>
                            </w:r>
                            <w:r w:rsidR="006F3A50" w:rsidRPr="002E55BA">
                              <w:rPr>
                                <w:rFonts w:ascii="UD デジタル 教科書体 NP-R" w:eastAsia="UD デジタル 教科書体 NP-R" w:hAnsiTheme="majorEastAsia" w:hint="eastAsia"/>
                                <w:kern w:val="0"/>
                              </w:rPr>
                              <w:t>組(</w:t>
                            </w:r>
                            <w:r w:rsidR="00B06587" w:rsidRPr="002E55BA">
                              <w:rPr>
                                <w:rFonts w:ascii="UD デジタル 教科書体 NP-R" w:eastAsia="UD デジタル 教科書体 NP-R" w:hAnsiTheme="majorEastAsia" w:hint="eastAsia"/>
                                <w:kern w:val="0"/>
                              </w:rPr>
                              <w:t xml:space="preserve">　　</w:t>
                            </w:r>
                            <w:r w:rsidR="006F3A50" w:rsidRPr="002E55BA">
                              <w:rPr>
                                <w:rFonts w:ascii="UD デジタル 教科書体 NP-R" w:eastAsia="UD デジタル 教科書体 NP-R" w:hAnsiTheme="majorEastAsia" w:hint="eastAsia"/>
                                <w:kern w:val="0"/>
                              </w:rPr>
                              <w:t xml:space="preserve">名)　授業者　</w:t>
                            </w:r>
                            <w:r w:rsidR="00B06587" w:rsidRPr="002E55BA">
                              <w:rPr>
                                <w:rFonts w:ascii="UD デジタル 教科書体 NP-R" w:eastAsia="UD デジタル 教科書体 NP-R" w:hAnsiTheme="majorEastAsia" w:hint="eastAsia"/>
                                <w:kern w:val="0"/>
                              </w:rPr>
                              <w:t xml:space="preserve">　　　　　　</w:t>
                            </w:r>
                            <w:r w:rsidR="009316B3" w:rsidRPr="002E55BA">
                              <w:rPr>
                                <w:rFonts w:ascii="UD デジタル 教科書体 NP-R" w:eastAsia="UD デジタル 教科書体 NP-R" w:hAnsiTheme="majorEastAsia" w:hint="eastAsia"/>
                                <w:sz w:val="16"/>
                              </w:rPr>
                              <w:t xml:space="preserve">　</w:t>
                            </w:r>
                            <w:r w:rsidRPr="002E55BA">
                              <w:rPr>
                                <w:rFonts w:ascii="UD デジタル 教科書体 NP-R" w:eastAsia="UD デジタル 教科書体 NP-R" w:hAnsiTheme="majorEastAsia" w:hint="eastAsia"/>
                              </w:rPr>
                              <w:t>単元名「</w:t>
                            </w:r>
                            <w:r w:rsidR="00C764D9" w:rsidRPr="002E55BA">
                              <w:rPr>
                                <w:rFonts w:ascii="UD デジタル 教科書体 NP-R" w:eastAsia="UD デジタル 教科書体 NP-R" w:hAnsiTheme="majorEastAsia" w:hint="eastAsia"/>
                              </w:rPr>
                              <w:t>どうぶつ</w:t>
                            </w:r>
                            <w:r w:rsidR="0002730C" w:rsidRPr="002E55BA">
                              <w:rPr>
                                <w:rFonts w:ascii="UD デジタル 教科書体 NP-R" w:eastAsia="UD デジタル 教科書体 NP-R" w:hAnsiTheme="majorEastAsia" w:hint="eastAsia"/>
                              </w:rPr>
                              <w:t>の</w:t>
                            </w:r>
                            <w:r w:rsidR="00A24AEA" w:rsidRPr="002E55BA">
                              <w:rPr>
                                <w:rFonts w:ascii="UD デジタル 教科書体 NP-R" w:eastAsia="UD デジタル 教科書体 NP-R" w:hAnsiTheme="majorEastAsia" w:hint="eastAsia"/>
                              </w:rPr>
                              <w:t>『</w:t>
                            </w:r>
                            <w:r w:rsidR="00982382" w:rsidRPr="002E55BA">
                              <w:rPr>
                                <w:rFonts w:ascii="UD デジタル 教科書体 NP-R" w:eastAsia="UD デジタル 教科書体 NP-R" w:hAnsiTheme="majorEastAsia" w:hint="eastAsia"/>
                              </w:rPr>
                              <w:t>すごい</w:t>
                            </w:r>
                            <w:r w:rsidR="00A24AEA" w:rsidRPr="002E55BA">
                              <w:rPr>
                                <w:rFonts w:ascii="UD デジタル 教科書体 NP-R" w:eastAsia="UD デジタル 教科書体 NP-R" w:hAnsiTheme="majorEastAsia" w:hint="eastAsia"/>
                              </w:rPr>
                              <w:t>』</w:t>
                            </w:r>
                            <w:r w:rsidR="0002730C" w:rsidRPr="002E55BA">
                              <w:rPr>
                                <w:rFonts w:ascii="UD デジタル 教科書体 NP-R" w:eastAsia="UD デジタル 教科書体 NP-R" w:hAnsiTheme="majorEastAsia" w:hint="eastAsia"/>
                              </w:rPr>
                              <w:t>を</w:t>
                            </w:r>
                            <w:r w:rsidR="00982382" w:rsidRPr="002E55BA">
                              <w:rPr>
                                <w:rFonts w:ascii="UD デジタル 教科書体 NP-R" w:eastAsia="UD デジタル 教科書体 NP-R" w:hAnsiTheme="majorEastAsia" w:hint="eastAsia"/>
                              </w:rPr>
                              <w:t>伝えよう</w:t>
                            </w:r>
                            <w:r w:rsidRPr="002E55BA">
                              <w:rPr>
                                <w:rFonts w:ascii="UD デジタル 教科書体 NP-R" w:eastAsia="UD デジタル 教科書体 NP-R" w:hAnsiTheme="majorEastAsia" w:hint="eastAsia"/>
                              </w:rPr>
                              <w:t>」　全</w:t>
                            </w:r>
                            <w:r w:rsidR="000C2889" w:rsidRPr="002E55BA">
                              <w:rPr>
                                <w:rFonts w:ascii="UD デジタル 教科書体 NP-R" w:eastAsia="UD デジタル 教科書体 NP-R" w:hAnsiTheme="majorEastAsia" w:hint="eastAsia"/>
                              </w:rPr>
                              <w:t>９</w:t>
                            </w:r>
                            <w:r w:rsidRPr="002E55BA">
                              <w:rPr>
                                <w:rFonts w:ascii="UD デジタル 教科書体 NP-R" w:eastAsia="UD デジタル 教科書体 NP-R" w:hAnsiTheme="majorEastAsia" w:hint="eastAsia"/>
                              </w:rPr>
                              <w:t>時</w:t>
                            </w:r>
                            <w:r w:rsidR="001B590C" w:rsidRPr="002E55BA">
                              <w:rPr>
                                <w:rFonts w:ascii="UD デジタル 教科書体 NP-R" w:eastAsia="UD デジタル 教科書体 NP-R" w:hAnsiTheme="majorEastAsia" w:hint="eastAsia"/>
                              </w:rPr>
                              <w:t>間</w:t>
                            </w:r>
                          </w:p>
                          <w:p w14:paraId="5FF1D372" w14:textId="5E5EAF68" w:rsidR="00AE190F" w:rsidRPr="002E55BA" w:rsidRDefault="00AE190F" w:rsidP="005B0BCE">
                            <w:pPr>
                              <w:spacing w:line="300" w:lineRule="exact"/>
                              <w:ind w:firstLineChars="3720" w:firstLine="7812"/>
                              <w:rPr>
                                <w:rFonts w:ascii="UD デジタル 教科書体 NP-R" w:eastAsia="UD デジタル 教科書体 NP-R" w:hAnsiTheme="majorEastAsia"/>
                              </w:rPr>
                            </w:pPr>
                            <w:r w:rsidRPr="002E55BA">
                              <w:rPr>
                                <w:rFonts w:ascii="UD デジタル 教科書体 NP-R" w:eastAsia="UD デジタル 教科書体 NP-R" w:hAnsiTheme="majorEastAsia" w:hint="eastAsia"/>
                              </w:rPr>
                              <w:t>教材名「</w:t>
                            </w:r>
                            <w:r w:rsidR="0002730C" w:rsidRPr="002E55BA">
                              <w:rPr>
                                <w:rFonts w:ascii="UD デジタル 教科書体 NP-R" w:eastAsia="UD デジタル 教科書体 NP-R" w:hAnsiTheme="majorEastAsia" w:hint="eastAsia"/>
                                <w:kern w:val="0"/>
                                <w:szCs w:val="21"/>
                              </w:rPr>
                              <w:t>ビーバーの大工事</w:t>
                            </w:r>
                            <w:r w:rsidR="00ED19C7">
                              <w:rPr>
                                <w:rFonts w:ascii="UD デジタル 教科書体 NP-R" w:eastAsia="UD デジタル 教科書体 NP-R" w:hAnsiTheme="majorEastAsia" w:hint="eastAsia"/>
                                <w:kern w:val="0"/>
                                <w:szCs w:val="21"/>
                              </w:rPr>
                              <w:t>」</w:t>
                            </w:r>
                            <w:bookmarkStart w:id="0" w:name="_GoBack"/>
                            <w:bookmarkEnd w:id="0"/>
                            <w:r w:rsidR="00014907" w:rsidRPr="002E55BA">
                              <w:rPr>
                                <w:rFonts w:ascii="UD デジタル 教科書体 N-R" w:eastAsia="UD デジタル 教科書体 N-R" w:hAnsiTheme="majorEastAsia" w:hint="eastAsia"/>
                                <w:kern w:val="0"/>
                                <w:szCs w:val="21"/>
                              </w:rPr>
                              <w:t>(</w:t>
                            </w:r>
                            <w:r w:rsidR="0002730C" w:rsidRPr="002E55BA">
                              <w:rPr>
                                <w:rFonts w:ascii="UD デジタル 教科書体 NP-R" w:eastAsia="UD デジタル 教科書体 NP-R" w:hAnsiTheme="majorEastAsia" w:hint="eastAsia"/>
                                <w:kern w:val="0"/>
                                <w:szCs w:val="21"/>
                              </w:rPr>
                              <w:t>東京書籍</w:t>
                            </w:r>
                            <w:r w:rsidR="00014907" w:rsidRPr="002E55BA">
                              <w:rPr>
                                <w:rFonts w:ascii="UD デジタル 教科書体 NP-R" w:eastAsia="UD デジタル 教科書体 NP-R" w:hAnsiTheme="majorEastAsia" w:hint="eastAsia"/>
                                <w:kern w:val="0"/>
                                <w:szCs w:val="21"/>
                              </w:rPr>
                              <w:t>２年下</w:t>
                            </w:r>
                            <w:r w:rsidR="00014907" w:rsidRPr="002E55BA">
                              <w:rPr>
                                <w:rFonts w:ascii="UD デジタル 教科書体 N-R" w:eastAsia="UD デジタル 教科書体 N-R" w:hAnsiTheme="majorEastAsia" w:hint="eastAsia"/>
                                <w:kern w:val="0"/>
                                <w:szCs w:val="21"/>
                              </w:rPr>
                              <w:t>)</w:t>
                            </w:r>
                            <w:r w:rsidRPr="002E55BA">
                              <w:rPr>
                                <w:rFonts w:ascii="UD デジタル 教科書体 NP-R" w:eastAsia="UD デジタル 教科書体 NP-R" w:hAnsiTheme="majorEastAsia"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1B029" id="テキスト ボックス 2" o:spid="_x0000_s1027" type="#_x0000_t202" style="position:absolute;left:0;text-align:left;margin-left:0;margin-top:-18.35pt;width:768.75pt;height:39.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" stroked="f">
                <v:textbox>
                  <w:txbxContent>
                    <w:p w14:paraId="518E2638" w14:textId="61F76E83" w:rsidR="00AE190F" w:rsidRPr="002E55BA" w:rsidRDefault="00AE190F" w:rsidP="00AE190F">
                      <w:pPr>
                        <w:spacing w:line="300" w:lineRule="exact"/>
                        <w:rPr>
                          <w:rFonts w:ascii="UD デジタル 教科書体 NP-R" w:eastAsia="UD デジタル 教科書体 NP-R" w:hAnsiTheme="majorEastAsia"/>
                        </w:rPr>
                      </w:pPr>
                      <w:r w:rsidRPr="002E55BA">
                        <w:rPr>
                          <w:rFonts w:ascii="UD デジタル 教科書体 NP-B" w:eastAsia="UD デジタル 教科書体 NP-B" w:hAnsiTheme="majorEastAsia" w:hint="eastAsia"/>
                          <w:sz w:val="28"/>
                        </w:rPr>
                        <w:t>国語科単元構想シート</w:t>
                      </w:r>
                      <w:r w:rsidRPr="002E55BA">
                        <w:rPr>
                          <w:rFonts w:ascii="UD デジタル 教科書体 NP-R" w:eastAsia="UD デジタル 教科書体 NP-R" w:hAnsiTheme="majorEastAsia" w:hint="eastAsia"/>
                          <w:b/>
                        </w:rPr>
                        <w:t xml:space="preserve">　　</w:t>
                      </w:r>
                      <w:r w:rsidR="006F3A50" w:rsidRPr="002E55BA">
                        <w:rPr>
                          <w:rFonts w:ascii="UD デジタル 教科書体 NP-R" w:eastAsia="UD デジタル 教科書体 NP-R" w:hAnsiTheme="majorEastAsia" w:hint="eastAsia"/>
                          <w:kern w:val="0"/>
                        </w:rPr>
                        <w:t>第</w:t>
                      </w:r>
                      <w:r w:rsidR="0002730C" w:rsidRPr="002E55BA">
                        <w:rPr>
                          <w:rFonts w:ascii="UD デジタル 教科書体 NP-R" w:eastAsia="UD デジタル 教科書体 NP-R" w:hAnsiTheme="majorEastAsia" w:hint="eastAsia"/>
                          <w:kern w:val="0"/>
                        </w:rPr>
                        <w:t>２</w:t>
                      </w:r>
                      <w:r w:rsidR="006F3A50" w:rsidRPr="002E55BA">
                        <w:rPr>
                          <w:rFonts w:ascii="UD デジタル 教科書体 NP-R" w:eastAsia="UD デジタル 教科書体 NP-R" w:hAnsiTheme="majorEastAsia" w:hint="eastAsia"/>
                          <w:kern w:val="0"/>
                        </w:rPr>
                        <w:t>学年</w:t>
                      </w:r>
                      <w:r w:rsidR="00B06587" w:rsidRPr="002E55BA">
                        <w:rPr>
                          <w:rFonts w:ascii="UD デジタル 教科書体 NP-R" w:eastAsia="UD デジタル 教科書体 NP-R" w:hAnsiTheme="majorEastAsia" w:hint="eastAsia"/>
                          <w:kern w:val="0"/>
                        </w:rPr>
                        <w:t xml:space="preserve">　</w:t>
                      </w:r>
                      <w:r w:rsidR="006F3A50" w:rsidRPr="002E55BA">
                        <w:rPr>
                          <w:rFonts w:ascii="UD デジタル 教科書体 NP-R" w:eastAsia="UD デジタル 教科書体 NP-R" w:hAnsiTheme="majorEastAsia" w:hint="eastAsia"/>
                          <w:kern w:val="0"/>
                        </w:rPr>
                        <w:t>組(</w:t>
                      </w:r>
                      <w:r w:rsidR="00B06587" w:rsidRPr="002E55BA">
                        <w:rPr>
                          <w:rFonts w:ascii="UD デジタル 教科書体 NP-R" w:eastAsia="UD デジタル 教科書体 NP-R" w:hAnsiTheme="majorEastAsia" w:hint="eastAsia"/>
                          <w:kern w:val="0"/>
                        </w:rPr>
                        <w:t xml:space="preserve">　　</w:t>
                      </w:r>
                      <w:r w:rsidR="006F3A50" w:rsidRPr="002E55BA">
                        <w:rPr>
                          <w:rFonts w:ascii="UD デジタル 教科書体 NP-R" w:eastAsia="UD デジタル 教科書体 NP-R" w:hAnsiTheme="majorEastAsia" w:hint="eastAsia"/>
                          <w:kern w:val="0"/>
                        </w:rPr>
                        <w:t xml:space="preserve">名)　授業者　</w:t>
                      </w:r>
                      <w:r w:rsidR="00B06587" w:rsidRPr="002E55BA">
                        <w:rPr>
                          <w:rFonts w:ascii="UD デジタル 教科書体 NP-R" w:eastAsia="UD デジタル 教科書体 NP-R" w:hAnsiTheme="majorEastAsia" w:hint="eastAsia"/>
                          <w:kern w:val="0"/>
                        </w:rPr>
                        <w:t xml:space="preserve">　　　　　　</w:t>
                      </w:r>
                      <w:r w:rsidR="009316B3" w:rsidRPr="002E55BA">
                        <w:rPr>
                          <w:rFonts w:ascii="UD デジタル 教科書体 NP-R" w:eastAsia="UD デジタル 教科書体 NP-R" w:hAnsiTheme="majorEastAsia" w:hint="eastAsia"/>
                          <w:sz w:val="16"/>
                        </w:rPr>
                        <w:t xml:space="preserve">　</w:t>
                      </w:r>
                      <w:r w:rsidRPr="002E55BA">
                        <w:rPr>
                          <w:rFonts w:ascii="UD デジタル 教科書体 NP-R" w:eastAsia="UD デジタル 教科書体 NP-R" w:hAnsiTheme="majorEastAsia" w:hint="eastAsia"/>
                        </w:rPr>
                        <w:t>単元名「</w:t>
                      </w:r>
                      <w:r w:rsidR="00C764D9" w:rsidRPr="002E55BA">
                        <w:rPr>
                          <w:rFonts w:ascii="UD デジタル 教科書体 NP-R" w:eastAsia="UD デジタル 教科書体 NP-R" w:hAnsiTheme="majorEastAsia" w:hint="eastAsia"/>
                        </w:rPr>
                        <w:t>どうぶつ</w:t>
                      </w:r>
                      <w:r w:rsidR="0002730C" w:rsidRPr="002E55BA">
                        <w:rPr>
                          <w:rFonts w:ascii="UD デジタル 教科書体 NP-R" w:eastAsia="UD デジタル 教科書体 NP-R" w:hAnsiTheme="majorEastAsia" w:hint="eastAsia"/>
                        </w:rPr>
                        <w:t>の</w:t>
                      </w:r>
                      <w:r w:rsidR="00A24AEA" w:rsidRPr="002E55BA">
                        <w:rPr>
                          <w:rFonts w:ascii="UD デジタル 教科書体 NP-R" w:eastAsia="UD デジタル 教科書体 NP-R" w:hAnsiTheme="majorEastAsia" w:hint="eastAsia"/>
                        </w:rPr>
                        <w:t>『</w:t>
                      </w:r>
                      <w:r w:rsidR="00982382" w:rsidRPr="002E55BA">
                        <w:rPr>
                          <w:rFonts w:ascii="UD デジタル 教科書体 NP-R" w:eastAsia="UD デジタル 教科書体 NP-R" w:hAnsiTheme="majorEastAsia" w:hint="eastAsia"/>
                        </w:rPr>
                        <w:t>すごい</w:t>
                      </w:r>
                      <w:r w:rsidR="00A24AEA" w:rsidRPr="002E55BA">
                        <w:rPr>
                          <w:rFonts w:ascii="UD デジタル 教科書体 NP-R" w:eastAsia="UD デジタル 教科書体 NP-R" w:hAnsiTheme="majorEastAsia" w:hint="eastAsia"/>
                        </w:rPr>
                        <w:t>』</w:t>
                      </w:r>
                      <w:r w:rsidR="0002730C" w:rsidRPr="002E55BA">
                        <w:rPr>
                          <w:rFonts w:ascii="UD デジタル 教科書体 NP-R" w:eastAsia="UD デジタル 教科書体 NP-R" w:hAnsiTheme="majorEastAsia" w:hint="eastAsia"/>
                        </w:rPr>
                        <w:t>を</w:t>
                      </w:r>
                      <w:r w:rsidR="00982382" w:rsidRPr="002E55BA">
                        <w:rPr>
                          <w:rFonts w:ascii="UD デジタル 教科書体 NP-R" w:eastAsia="UD デジタル 教科書体 NP-R" w:hAnsiTheme="majorEastAsia" w:hint="eastAsia"/>
                        </w:rPr>
                        <w:t>伝えよう</w:t>
                      </w:r>
                      <w:r w:rsidRPr="002E55BA">
                        <w:rPr>
                          <w:rFonts w:ascii="UD デジタル 教科書体 NP-R" w:eastAsia="UD デジタル 教科書体 NP-R" w:hAnsiTheme="majorEastAsia" w:hint="eastAsia"/>
                        </w:rPr>
                        <w:t>」　全</w:t>
                      </w:r>
                      <w:r w:rsidR="000C2889" w:rsidRPr="002E55BA">
                        <w:rPr>
                          <w:rFonts w:ascii="UD デジタル 教科書体 NP-R" w:eastAsia="UD デジタル 教科書体 NP-R" w:hAnsiTheme="majorEastAsia" w:hint="eastAsia"/>
                        </w:rPr>
                        <w:t>９</w:t>
                      </w:r>
                      <w:r w:rsidRPr="002E55BA">
                        <w:rPr>
                          <w:rFonts w:ascii="UD デジタル 教科書体 NP-R" w:eastAsia="UD デジタル 教科書体 NP-R" w:hAnsiTheme="majorEastAsia" w:hint="eastAsia"/>
                        </w:rPr>
                        <w:t>時</w:t>
                      </w:r>
                      <w:r w:rsidR="001B590C" w:rsidRPr="002E55BA">
                        <w:rPr>
                          <w:rFonts w:ascii="UD デジタル 教科書体 NP-R" w:eastAsia="UD デジタル 教科書体 NP-R" w:hAnsiTheme="majorEastAsia" w:hint="eastAsia"/>
                        </w:rPr>
                        <w:t>間</w:t>
                      </w:r>
                    </w:p>
                    <w:p w14:paraId="5FF1D372" w14:textId="5E5EAF68" w:rsidR="00AE190F" w:rsidRPr="002E55BA" w:rsidRDefault="00AE190F" w:rsidP="005B0BCE">
                      <w:pPr>
                        <w:spacing w:line="300" w:lineRule="exact"/>
                        <w:ind w:firstLineChars="3720" w:firstLine="7812"/>
                        <w:rPr>
                          <w:rFonts w:ascii="UD デジタル 教科書体 NP-R" w:eastAsia="UD デジタル 教科書体 NP-R" w:hAnsiTheme="majorEastAsia"/>
                        </w:rPr>
                      </w:pPr>
                      <w:r w:rsidRPr="002E55BA">
                        <w:rPr>
                          <w:rFonts w:ascii="UD デジタル 教科書体 NP-R" w:eastAsia="UD デジタル 教科書体 NP-R" w:hAnsiTheme="majorEastAsia" w:hint="eastAsia"/>
                        </w:rPr>
                        <w:t>教材名「</w:t>
                      </w:r>
                      <w:r w:rsidR="0002730C" w:rsidRPr="002E55BA">
                        <w:rPr>
                          <w:rFonts w:ascii="UD デジタル 教科書体 NP-R" w:eastAsia="UD デジタル 教科書体 NP-R" w:hAnsiTheme="majorEastAsia" w:hint="eastAsia"/>
                          <w:kern w:val="0"/>
                          <w:szCs w:val="21"/>
                        </w:rPr>
                        <w:t>ビーバーの大工事</w:t>
                      </w:r>
                      <w:r w:rsidR="00ED19C7">
                        <w:rPr>
                          <w:rFonts w:ascii="UD デジタル 教科書体 NP-R" w:eastAsia="UD デジタル 教科書体 NP-R" w:hAnsiTheme="majorEastAsia" w:hint="eastAsia"/>
                          <w:kern w:val="0"/>
                          <w:szCs w:val="21"/>
                        </w:rPr>
                        <w:t>」</w:t>
                      </w:r>
                      <w:bookmarkStart w:id="1" w:name="_GoBack"/>
                      <w:bookmarkEnd w:id="1"/>
                      <w:r w:rsidR="00014907" w:rsidRPr="002E55BA">
                        <w:rPr>
                          <w:rFonts w:ascii="UD デジタル 教科書体 N-R" w:eastAsia="UD デジタル 教科書体 N-R" w:hAnsiTheme="majorEastAsia" w:hint="eastAsia"/>
                          <w:kern w:val="0"/>
                          <w:szCs w:val="21"/>
                        </w:rPr>
                        <w:t>(</w:t>
                      </w:r>
                      <w:r w:rsidR="0002730C" w:rsidRPr="002E55BA">
                        <w:rPr>
                          <w:rFonts w:ascii="UD デジタル 教科書体 NP-R" w:eastAsia="UD デジタル 教科書体 NP-R" w:hAnsiTheme="majorEastAsia" w:hint="eastAsia"/>
                          <w:kern w:val="0"/>
                          <w:szCs w:val="21"/>
                        </w:rPr>
                        <w:t>東京書籍</w:t>
                      </w:r>
                      <w:r w:rsidR="00014907" w:rsidRPr="002E55BA">
                        <w:rPr>
                          <w:rFonts w:ascii="UD デジタル 教科書体 NP-R" w:eastAsia="UD デジタル 教科書体 NP-R" w:hAnsiTheme="majorEastAsia" w:hint="eastAsia"/>
                          <w:kern w:val="0"/>
                          <w:szCs w:val="21"/>
                        </w:rPr>
                        <w:t>２年下</w:t>
                      </w:r>
                      <w:r w:rsidR="00014907" w:rsidRPr="002E55BA">
                        <w:rPr>
                          <w:rFonts w:ascii="UD デジタル 教科書体 N-R" w:eastAsia="UD デジタル 教科書体 N-R" w:hAnsiTheme="majorEastAsia" w:hint="eastAsia"/>
                          <w:kern w:val="0"/>
                          <w:szCs w:val="21"/>
                        </w:rPr>
                        <w:t>)</w:t>
                      </w:r>
                      <w:r w:rsidRPr="002E55BA">
                        <w:rPr>
                          <w:rFonts w:ascii="UD デジタル 教科書体 NP-R" w:eastAsia="UD デジタル 教科書体 NP-R" w:hAnsiTheme="majorEastAsia" w:hint="eastAsia"/>
                        </w:rPr>
                        <w:t xml:space="preserve">　</w:t>
                      </w:r>
                    </w:p>
                  </w:txbxContent>
                </v:textbox>
                <w10:wrap anchorx="margin"/>
              </v:shape>
            </w:pict>
          </mc:Fallback>
        </mc:AlternateContent>
      </w:r>
    </w:p>
    <w:tbl>
      <w:tblPr>
        <w:tblStyle w:val="a7"/>
        <w:tblpPr w:leftFromText="142" w:rightFromText="142" w:vertAnchor="page" w:horzAnchor="margin" w:tblpY="4096"/>
        <w:tblW w:w="15348" w:type="dxa"/>
        <w:tblLayout w:type="fixed"/>
        <w:tblLook w:val="04A0" w:firstRow="1" w:lastRow="0" w:firstColumn="1" w:lastColumn="0" w:noHBand="0" w:noVBand="1"/>
      </w:tblPr>
      <w:tblGrid>
        <w:gridCol w:w="4590"/>
        <w:gridCol w:w="496"/>
        <w:gridCol w:w="2557"/>
        <w:gridCol w:w="2557"/>
        <w:gridCol w:w="499"/>
        <w:gridCol w:w="4649"/>
      </w:tblGrid>
      <w:tr w:rsidR="00246D27" w14:paraId="51821C8D" w14:textId="77777777" w:rsidTr="00246D27">
        <w:trPr>
          <w:cantSplit/>
          <w:trHeight w:val="306"/>
        </w:trPr>
        <w:tc>
          <w:tcPr>
            <w:tcW w:w="4590" w:type="dxa"/>
            <w:tcBorders>
              <w:top w:val="single" w:sz="12" w:space="0" w:color="auto"/>
              <w:left w:val="single" w:sz="12" w:space="0" w:color="auto"/>
              <w:right w:val="single" w:sz="12" w:space="0" w:color="auto"/>
            </w:tcBorders>
            <w:vAlign w:val="center"/>
          </w:tcPr>
          <w:p w14:paraId="279E0C5A" w14:textId="4A79AAB6" w:rsidR="00246D27" w:rsidRPr="00F137F1" w:rsidRDefault="00246D27" w:rsidP="00825C3B">
            <w:pPr>
              <w:jc w:val="center"/>
              <w:rPr>
                <w:rFonts w:ascii="UD デジタル 教科書体 NP-R" w:eastAsia="UD デジタル 教科書体 NP-R" w:hAnsiTheme="majorEastAsia"/>
                <w:szCs w:val="16"/>
              </w:rPr>
            </w:pPr>
            <w:r w:rsidRPr="00F137F1">
              <w:rPr>
                <w:rFonts w:ascii="UD デジタル 教科書体 NP-R" w:eastAsia="UD デジタル 教科書体 NP-R" w:hAnsiTheme="majorEastAsia" w:hint="eastAsia"/>
                <w:szCs w:val="16"/>
              </w:rPr>
              <w:t>単元の流れ</w:t>
            </w:r>
          </w:p>
          <w:p w14:paraId="754C9981" w14:textId="77777777" w:rsidR="00246D27" w:rsidRPr="008751A7" w:rsidRDefault="00246D27" w:rsidP="00825C3B">
            <w:pPr>
              <w:jc w:val="center"/>
              <w:rPr>
                <w:rFonts w:ascii="UD デジタル 教科書体 NP-R" w:eastAsia="UD デジタル 教科書体 NP-R" w:hAnsiTheme="majorEastAsia"/>
                <w:sz w:val="16"/>
                <w:szCs w:val="16"/>
              </w:rPr>
            </w:pPr>
            <w:r w:rsidRPr="00F137F1">
              <w:rPr>
                <w:rFonts w:ascii="UD デジタル 教科書体 NP-R" w:eastAsia="UD デジタル 教科書体 NP-R" w:hAnsiTheme="majorEastAsia" w:hint="eastAsia"/>
                <w:sz w:val="18"/>
                <w:szCs w:val="16"/>
              </w:rPr>
              <w:t>★「主体的に学習に取り組む態度」を評価する時間</w:t>
            </w:r>
          </w:p>
        </w:tc>
        <w:tc>
          <w:tcPr>
            <w:tcW w:w="6109" w:type="dxa"/>
            <w:gridSpan w:val="4"/>
            <w:tcBorders>
              <w:top w:val="single" w:sz="12" w:space="0" w:color="auto"/>
              <w:left w:val="single" w:sz="12" w:space="0" w:color="auto"/>
              <w:right w:val="single" w:sz="12" w:space="0" w:color="auto"/>
            </w:tcBorders>
            <w:vAlign w:val="center"/>
          </w:tcPr>
          <w:p w14:paraId="31582535" w14:textId="73CD1E87" w:rsidR="00246D27" w:rsidRPr="00246D27" w:rsidRDefault="00246D27" w:rsidP="00246D27">
            <w:pPr>
              <w:spacing w:line="280" w:lineRule="exact"/>
              <w:jc w:val="center"/>
              <w:rPr>
                <w:rFonts w:ascii="UD デジタル 教科書体 NP-R" w:eastAsia="UD デジタル 教科書体 NP-R" w:hAnsiTheme="majorEastAsia"/>
                <w:sz w:val="16"/>
                <w:szCs w:val="16"/>
              </w:rPr>
            </w:pPr>
            <w:r w:rsidRPr="00F137F1">
              <w:rPr>
                <w:rFonts w:ascii="UD デジタル 教科書体 NP-R" w:eastAsia="UD デジタル 教科書体 NP-R" w:hAnsiTheme="majorEastAsia" w:hint="eastAsia"/>
                <w:szCs w:val="16"/>
              </w:rPr>
              <w:t>「読み解く力」の視点を踏まえた、児童の学ぶ姿</w:t>
            </w:r>
          </w:p>
        </w:tc>
        <w:tc>
          <w:tcPr>
            <w:tcW w:w="4649" w:type="dxa"/>
            <w:tcBorders>
              <w:top w:val="single" w:sz="12" w:space="0" w:color="auto"/>
              <w:left w:val="single" w:sz="12" w:space="0" w:color="auto"/>
              <w:bottom w:val="single" w:sz="12" w:space="0" w:color="auto"/>
              <w:right w:val="single" w:sz="12" w:space="0" w:color="auto"/>
            </w:tcBorders>
          </w:tcPr>
          <w:p w14:paraId="31C5F188" w14:textId="7B6373A3" w:rsidR="00246D27" w:rsidRPr="00F137F1" w:rsidRDefault="00246D27" w:rsidP="00825C3B">
            <w:pPr>
              <w:jc w:val="center"/>
              <w:rPr>
                <w:rFonts w:ascii="UD デジタル 教科書体 NP-R" w:eastAsia="UD デジタル 教科書体 NP-R" w:hAnsiTheme="majorEastAsia"/>
                <w:sz w:val="18"/>
                <w:szCs w:val="15"/>
              </w:rPr>
            </w:pPr>
            <w:r w:rsidRPr="00F137F1">
              <w:rPr>
                <w:rFonts w:ascii="UD デジタル 教科書体 NP-R" w:eastAsia="UD デジタル 教科書体 NP-R" w:hAnsiTheme="majorEastAsia" w:hint="eastAsia"/>
                <w:szCs w:val="15"/>
              </w:rPr>
              <w:t>指導の手立て</w:t>
            </w:r>
          </w:p>
          <w:p w14:paraId="1034B7F6" w14:textId="5E9073B5" w:rsidR="00246D27" w:rsidRPr="00894E1F" w:rsidRDefault="00302CFA" w:rsidP="00825C3B">
            <w:pPr>
              <w:jc w:val="center"/>
              <w:rPr>
                <w:rFonts w:ascii="UD デジタル 教科書体 NP-R" w:eastAsia="UD デジタル 教科書体 NP-R" w:hAnsiTheme="majorEastAsia"/>
                <w:sz w:val="15"/>
                <w:szCs w:val="15"/>
              </w:rPr>
            </w:pPr>
            <w:r>
              <w:rPr>
                <w:rFonts w:ascii="UD デジタル 教科書体 NP-R" w:eastAsia="UD デジタル 教科書体 NP-R" w:hAnsiTheme="majorEastAsia" w:hint="eastAsia"/>
                <w:sz w:val="20"/>
                <w:szCs w:val="15"/>
              </w:rPr>
              <w:t>「</w:t>
            </w:r>
            <w:r w:rsidR="00246D27">
              <w:rPr>
                <w:rFonts w:ascii="UD デジタル 教科書体 NP-R" w:eastAsia="UD デジタル 教科書体 NP-R" w:hAnsiTheme="majorEastAsia" w:hint="eastAsia"/>
                <w:sz w:val="20"/>
                <w:szCs w:val="15"/>
              </w:rPr>
              <w:t>個別最適な学び</w:t>
            </w:r>
            <w:r>
              <w:rPr>
                <w:rFonts w:ascii="UD デジタル 教科書体 NP-R" w:eastAsia="UD デジタル 教科書体 NP-R" w:hAnsiTheme="majorEastAsia" w:hint="eastAsia"/>
                <w:sz w:val="20"/>
                <w:szCs w:val="15"/>
              </w:rPr>
              <w:t>」</w:t>
            </w:r>
            <w:r w:rsidR="00246D27">
              <w:rPr>
                <w:rFonts w:ascii="UD デジタル 教科書体 NP-R" w:eastAsia="UD デジタル 教科書体 NP-R" w:hAnsiTheme="majorEastAsia" w:hint="eastAsia"/>
                <w:sz w:val="20"/>
                <w:szCs w:val="15"/>
              </w:rPr>
              <w:t>【個】・</w:t>
            </w:r>
            <w:r>
              <w:rPr>
                <w:rFonts w:ascii="UD デジタル 教科書体 NP-R" w:eastAsia="UD デジタル 教科書体 NP-R" w:hAnsiTheme="majorEastAsia" w:hint="eastAsia"/>
                <w:sz w:val="20"/>
                <w:szCs w:val="15"/>
              </w:rPr>
              <w:t>「</w:t>
            </w:r>
            <w:r w:rsidR="00246D27">
              <w:rPr>
                <w:rFonts w:ascii="UD デジタル 教科書体 NP-R" w:eastAsia="UD デジタル 教科書体 NP-R" w:hAnsiTheme="majorEastAsia" w:hint="eastAsia"/>
                <w:sz w:val="20"/>
                <w:szCs w:val="15"/>
              </w:rPr>
              <w:t>協働的な学び</w:t>
            </w:r>
            <w:r>
              <w:rPr>
                <w:rFonts w:ascii="UD デジタル 教科書体 NP-R" w:eastAsia="UD デジタル 教科書体 NP-R" w:hAnsiTheme="majorEastAsia" w:hint="eastAsia"/>
                <w:sz w:val="20"/>
                <w:szCs w:val="15"/>
              </w:rPr>
              <w:t>」</w:t>
            </w:r>
            <w:r w:rsidR="00246D27">
              <w:rPr>
                <w:rFonts w:ascii="UD デジタル 教科書体 NP-R" w:eastAsia="UD デジタル 教科書体 NP-R" w:hAnsiTheme="majorEastAsia" w:hint="eastAsia"/>
                <w:sz w:val="20"/>
                <w:szCs w:val="15"/>
              </w:rPr>
              <w:t>【協】</w:t>
            </w:r>
          </w:p>
        </w:tc>
      </w:tr>
      <w:tr w:rsidR="00813914" w14:paraId="4D044F55" w14:textId="77777777" w:rsidTr="00F94298">
        <w:trPr>
          <w:cantSplit/>
          <w:trHeight w:val="287"/>
        </w:trPr>
        <w:tc>
          <w:tcPr>
            <w:tcW w:w="4590" w:type="dxa"/>
            <w:vMerge w:val="restart"/>
            <w:tcBorders>
              <w:top w:val="single" w:sz="12" w:space="0" w:color="auto"/>
              <w:left w:val="single" w:sz="12" w:space="0" w:color="auto"/>
              <w:right w:val="single" w:sz="12" w:space="0" w:color="auto"/>
            </w:tcBorders>
          </w:tcPr>
          <w:p w14:paraId="45947F32" w14:textId="2B231FF5" w:rsidR="00813914" w:rsidRPr="002E55BA" w:rsidRDefault="00291945" w:rsidP="00291945">
            <w:pPr>
              <w:rPr>
                <w:rFonts w:ascii="UD デジタル 教科書体 NP-R" w:eastAsia="UD デジタル 教科書体 NP-R" w:hAnsiTheme="majorEastAsia"/>
                <w:sz w:val="20"/>
                <w:szCs w:val="16"/>
              </w:rPr>
            </w:pPr>
            <w:r w:rsidRPr="002E55BA">
              <w:rPr>
                <w:rFonts w:ascii="UD デジタル 教科書体 NP-R" w:eastAsia="UD デジタル 教科書体 NP-R" w:hAnsiTheme="majorEastAsia" w:hint="eastAsia"/>
                <w:sz w:val="20"/>
                <w:szCs w:val="16"/>
              </w:rPr>
              <w:t>①</w:t>
            </w:r>
            <w:r w:rsidR="005B0BCE" w:rsidRPr="002E55BA">
              <w:rPr>
                <w:rFonts w:ascii="UD デジタル 教科書体 NP-R" w:eastAsia="UD デジタル 教科書体 NP-R" w:hAnsiTheme="majorEastAsia" w:hint="eastAsia"/>
                <w:sz w:val="20"/>
                <w:szCs w:val="16"/>
              </w:rPr>
              <w:t>学習のゴールを共有し、学習の見通しをもつ</w:t>
            </w:r>
            <w:r w:rsidR="00813914" w:rsidRPr="002E55BA">
              <w:rPr>
                <w:rFonts w:ascii="UD デジタル 教科書体 NP-R" w:eastAsia="UD デジタル 教科書体 NP-R" w:hAnsiTheme="majorEastAsia" w:hint="eastAsia"/>
                <w:sz w:val="20"/>
                <w:szCs w:val="16"/>
              </w:rPr>
              <w:t>。</w:t>
            </w:r>
          </w:p>
          <w:p w14:paraId="3DEBAC82" w14:textId="44E1F28F" w:rsidR="00813914" w:rsidRPr="002E55BA" w:rsidRDefault="00291945" w:rsidP="00291945">
            <w:pPr>
              <w:ind w:left="500" w:hangingChars="250" w:hanging="500"/>
              <w:rPr>
                <w:rFonts w:ascii="UD デジタル 教科書体 NP-R" w:eastAsia="UD デジタル 教科書体 NP-R" w:hAnsiTheme="majorEastAsia"/>
                <w:sz w:val="20"/>
                <w:szCs w:val="16"/>
              </w:rPr>
            </w:pPr>
            <w:r w:rsidRPr="002E55BA">
              <w:rPr>
                <w:rFonts w:ascii="UD デジタル 教科書体 NP-R" w:eastAsia="UD デジタル 教科書体 NP-R" w:hAnsiTheme="majorEastAsia" w:hint="eastAsia"/>
                <w:sz w:val="20"/>
                <w:szCs w:val="16"/>
              </w:rPr>
              <w:t>②</w:t>
            </w:r>
            <w:r w:rsidR="005B0BCE" w:rsidRPr="002E55BA">
              <w:rPr>
                <w:rFonts w:ascii="UD デジタル 教科書体 NP-R" w:eastAsia="UD デジタル 教科書体 NP-R" w:hAnsiTheme="majorEastAsia" w:hint="eastAsia"/>
                <w:sz w:val="20"/>
                <w:szCs w:val="16"/>
              </w:rPr>
              <w:t>教材文の内容の大体を捉える。</w:t>
            </w:r>
          </w:p>
          <w:p w14:paraId="054EC2D2" w14:textId="28DD17AC" w:rsidR="005B0BCE" w:rsidRPr="002E55BA" w:rsidRDefault="00291945" w:rsidP="00291945">
            <w:pPr>
              <w:ind w:left="400" w:hangingChars="200" w:hanging="400"/>
              <w:rPr>
                <w:rFonts w:ascii="UD デジタル 教科書体 NP-R" w:eastAsia="UD デジタル 教科書体 NP-R" w:hAnsiTheme="majorEastAsia"/>
                <w:sz w:val="20"/>
                <w:szCs w:val="16"/>
              </w:rPr>
            </w:pPr>
            <w:r w:rsidRPr="002E55BA">
              <w:rPr>
                <w:rFonts w:ascii="UD デジタル 教科書体 NP-R" w:eastAsia="UD デジタル 教科書体 NP-R" w:hAnsiTheme="majorEastAsia" w:hint="eastAsia"/>
                <w:sz w:val="20"/>
                <w:szCs w:val="16"/>
              </w:rPr>
              <w:t>③④</w:t>
            </w:r>
            <w:r w:rsidR="005B0BCE" w:rsidRPr="002E55BA">
              <w:rPr>
                <w:rFonts w:ascii="UD デジタル 教科書体 NP-R" w:eastAsia="UD デジタル 教科書体 NP-R" w:hAnsiTheme="majorEastAsia" w:hint="eastAsia"/>
                <w:sz w:val="20"/>
                <w:szCs w:val="16"/>
              </w:rPr>
              <w:t>教材文の中から、ビーバーの「すごい」と思ったところを見つける。</w:t>
            </w:r>
          </w:p>
          <w:p w14:paraId="6228E61D" w14:textId="4B918661" w:rsidR="005B0BCE" w:rsidRPr="002E55BA" w:rsidRDefault="00291945" w:rsidP="002D7FCD">
            <w:pPr>
              <w:ind w:left="200" w:hangingChars="100" w:hanging="200"/>
              <w:rPr>
                <w:rFonts w:ascii="UD デジタル 教科書体 NP-R" w:eastAsia="UD デジタル 教科書体 NP-R" w:hAnsiTheme="majorEastAsia"/>
                <w:sz w:val="20"/>
                <w:szCs w:val="16"/>
              </w:rPr>
            </w:pPr>
            <w:r w:rsidRPr="002E55BA">
              <w:rPr>
                <w:rFonts w:ascii="UD デジタル 教科書体 NP-R" w:eastAsia="UD デジタル 教科書体 NP-R" w:hAnsiTheme="majorEastAsia" w:hint="eastAsia"/>
                <w:sz w:val="20"/>
                <w:szCs w:val="16"/>
              </w:rPr>
              <w:t>⑤</w:t>
            </w:r>
            <w:r w:rsidR="005B0BCE" w:rsidRPr="002E55BA">
              <w:rPr>
                <w:rFonts w:ascii="UD デジタル 教科書体 NP-R" w:eastAsia="UD デジタル 教科書体 NP-R" w:hAnsiTheme="majorEastAsia" w:hint="eastAsia"/>
                <w:sz w:val="20"/>
                <w:szCs w:val="16"/>
              </w:rPr>
              <w:t>教材文の中から見つけたビーバーの「すごい」ところについて友達に伝える。</w:t>
            </w:r>
          </w:p>
          <w:p w14:paraId="1F722EAC" w14:textId="482D54C3" w:rsidR="00315EC4" w:rsidRPr="002E55BA" w:rsidRDefault="00291945" w:rsidP="00291945">
            <w:pPr>
              <w:ind w:left="400" w:hangingChars="200" w:hanging="400"/>
              <w:rPr>
                <w:rFonts w:ascii="UD デジタル 教科書体 NP-R" w:eastAsia="UD デジタル 教科書体 NP-R" w:hAnsiTheme="majorEastAsia"/>
                <w:sz w:val="20"/>
                <w:szCs w:val="16"/>
              </w:rPr>
            </w:pPr>
            <w:r w:rsidRPr="002E55BA">
              <w:rPr>
                <w:rFonts w:ascii="UD デジタル 教科書体 NP-R" w:eastAsia="UD デジタル 教科書体 NP-R" w:hAnsiTheme="majorEastAsia" w:hint="eastAsia"/>
                <w:sz w:val="20"/>
                <w:szCs w:val="16"/>
              </w:rPr>
              <w:t>⑥⑦</w:t>
            </w:r>
            <w:r w:rsidR="005B0BCE" w:rsidRPr="002E55BA">
              <w:rPr>
                <w:rFonts w:ascii="UD デジタル 教科書体 NP-R" w:eastAsia="UD デジタル 教科書体 NP-R" w:hAnsiTheme="majorEastAsia" w:hint="eastAsia"/>
                <w:sz w:val="20"/>
                <w:szCs w:val="16"/>
              </w:rPr>
              <w:t>並行読書材の中から、自分の好きな動物の「すごい」と思ったところを見つける</w:t>
            </w:r>
            <w:r w:rsidR="005C66A2" w:rsidRPr="002E55BA">
              <w:rPr>
                <w:rFonts w:ascii="UD デジタル 教科書体 NP-R" w:eastAsia="UD デジタル 教科書体 NP-R" w:hAnsiTheme="majorEastAsia" w:hint="eastAsia"/>
                <w:sz w:val="20"/>
                <w:szCs w:val="16"/>
              </w:rPr>
              <w:t>。</w:t>
            </w:r>
          </w:p>
          <w:p w14:paraId="3754ACF0" w14:textId="1C968432" w:rsidR="005B0BCE" w:rsidRPr="002E55BA" w:rsidRDefault="00291945" w:rsidP="002D7FCD">
            <w:pPr>
              <w:ind w:left="200" w:hangingChars="100" w:hanging="200"/>
              <w:rPr>
                <w:rFonts w:ascii="UD デジタル 教科書体 NP-R" w:eastAsia="UD デジタル 教科書体 NP-R" w:hAnsiTheme="majorEastAsia"/>
                <w:sz w:val="20"/>
                <w:szCs w:val="16"/>
              </w:rPr>
            </w:pPr>
            <w:r w:rsidRPr="002E55BA">
              <w:rPr>
                <w:rFonts w:ascii="UD デジタル 教科書体 NP-R" w:eastAsia="UD デジタル 教科書体 NP-R" w:hAnsiTheme="majorEastAsia" w:hint="eastAsia"/>
                <w:sz w:val="20"/>
                <w:szCs w:val="16"/>
              </w:rPr>
              <w:t>⑧</w:t>
            </w:r>
            <w:r w:rsidR="005B0BCE" w:rsidRPr="002E55BA">
              <w:rPr>
                <w:rFonts w:ascii="UD デジタル 教科書体 NP-R" w:eastAsia="UD デジタル 教科書体 NP-R" w:hAnsiTheme="majorEastAsia" w:hint="eastAsia"/>
                <w:sz w:val="20"/>
                <w:szCs w:val="16"/>
              </w:rPr>
              <w:t>自分の好きな動物の「すごい」</w:t>
            </w:r>
            <w:r w:rsidR="0080174D" w:rsidRPr="002E55BA">
              <w:rPr>
                <w:rFonts w:ascii="UD デジタル 教科書体 NP-R" w:eastAsia="UD デジタル 教科書体 NP-R" w:hAnsiTheme="majorEastAsia" w:hint="eastAsia"/>
                <w:sz w:val="20"/>
                <w:szCs w:val="16"/>
              </w:rPr>
              <w:t>と思ったところ</w:t>
            </w:r>
            <w:r w:rsidR="005B0BCE" w:rsidRPr="002E55BA">
              <w:rPr>
                <w:rFonts w:ascii="UD デジタル 教科書体 NP-R" w:eastAsia="UD デジタル 教科書体 NP-R" w:hAnsiTheme="majorEastAsia" w:hint="eastAsia"/>
                <w:sz w:val="20"/>
                <w:szCs w:val="16"/>
              </w:rPr>
              <w:t>について紹介し合い、伝えたいことを明確にする。</w:t>
            </w:r>
            <w:r w:rsidR="00F00C35" w:rsidRPr="002E55BA">
              <w:rPr>
                <w:rFonts w:ascii="UD デジタル 教科書体 NP-R" w:eastAsia="UD デジタル 教科書体 NP-R" w:hAnsiTheme="majorEastAsia" w:hint="eastAsia"/>
                <w:sz w:val="20"/>
                <w:szCs w:val="16"/>
              </w:rPr>
              <w:t>★</w:t>
            </w:r>
          </w:p>
          <w:p w14:paraId="497A1409" w14:textId="40C0C9E3" w:rsidR="005B0BCE" w:rsidRPr="00315EC4" w:rsidRDefault="00291945" w:rsidP="002D7FCD">
            <w:pPr>
              <w:ind w:left="200" w:hangingChars="100" w:hanging="200"/>
              <w:rPr>
                <w:rFonts w:ascii="UD デジタル 教科書体 NP-R" w:eastAsia="UD デジタル 教科書体 NP-R" w:hAnsiTheme="majorEastAsia"/>
                <w:sz w:val="16"/>
                <w:szCs w:val="16"/>
              </w:rPr>
            </w:pPr>
            <w:r w:rsidRPr="002E55BA">
              <w:rPr>
                <w:rFonts w:ascii="UD デジタル 教科書体 NP-R" w:eastAsia="UD デジタル 教科書体 NP-R" w:hAnsiTheme="majorEastAsia" w:hint="eastAsia"/>
                <w:sz w:val="20"/>
                <w:szCs w:val="16"/>
              </w:rPr>
              <w:t>⑨</w:t>
            </w:r>
            <w:r w:rsidR="005B0BCE" w:rsidRPr="002E55BA">
              <w:rPr>
                <w:rFonts w:ascii="UD デジタル 教科書体 NP-R" w:eastAsia="UD デジタル 教科書体 NP-R" w:hAnsiTheme="majorEastAsia" w:hint="eastAsia"/>
                <w:sz w:val="20"/>
                <w:szCs w:val="16"/>
              </w:rPr>
              <w:t>自分の好きな動物について調べたことをお</w:t>
            </w:r>
            <w:r w:rsidR="00A24AEA" w:rsidRPr="002E55BA">
              <w:rPr>
                <w:rFonts w:ascii="UD デジタル 教科書体 NP-R" w:eastAsia="UD デジタル 教科書体 NP-R" w:hAnsiTheme="majorEastAsia" w:hint="eastAsia"/>
                <w:sz w:val="20"/>
                <w:szCs w:val="16"/>
              </w:rPr>
              <w:t>家</w:t>
            </w:r>
            <w:r w:rsidR="005B0BCE" w:rsidRPr="002E55BA">
              <w:rPr>
                <w:rFonts w:ascii="UD デジタル 教科書体 NP-R" w:eastAsia="UD デジタル 教科書体 NP-R" w:hAnsiTheme="majorEastAsia" w:hint="eastAsia"/>
                <w:sz w:val="20"/>
                <w:szCs w:val="16"/>
              </w:rPr>
              <w:t>の人に伝え、学習を振り返る。</w:t>
            </w:r>
          </w:p>
        </w:tc>
        <w:tc>
          <w:tcPr>
            <w:tcW w:w="496" w:type="dxa"/>
            <w:vMerge w:val="restart"/>
            <w:tcBorders>
              <w:top w:val="single" w:sz="12" w:space="0" w:color="auto"/>
              <w:left w:val="single" w:sz="12" w:space="0" w:color="auto"/>
              <w:right w:val="single" w:sz="12" w:space="0" w:color="auto"/>
            </w:tcBorders>
            <w:textDirection w:val="tbRlV"/>
            <w:vAlign w:val="center"/>
          </w:tcPr>
          <w:p w14:paraId="6B5F7D66" w14:textId="7A318FBC" w:rsidR="00813914" w:rsidRPr="0054198C" w:rsidRDefault="00813914" w:rsidP="00813914">
            <w:pPr>
              <w:spacing w:line="240" w:lineRule="exact"/>
              <w:ind w:left="113" w:right="113"/>
              <w:rPr>
                <w:rFonts w:ascii="UD デジタル 教科書体 NP-R" w:eastAsia="UD デジタル 教科書体 NP-R" w:hAnsiTheme="majorEastAsia"/>
                <w:sz w:val="20"/>
                <w:szCs w:val="16"/>
              </w:rPr>
            </w:pPr>
            <w:r w:rsidRPr="0054198C">
              <w:rPr>
                <w:rFonts w:ascii="UD デジタル 教科書体 NP-R" w:eastAsia="UD デジタル 教科書体 NP-R" w:hAnsiTheme="majorEastAsia" w:hint="eastAsia"/>
                <w:sz w:val="20"/>
                <w:szCs w:val="16"/>
              </w:rPr>
              <w:t>Ａ　主に文章や図、グラフから読み解き理解する力</w:t>
            </w:r>
          </w:p>
        </w:tc>
        <w:tc>
          <w:tcPr>
            <w:tcW w:w="5114" w:type="dxa"/>
            <w:gridSpan w:val="2"/>
            <w:tcBorders>
              <w:top w:val="single" w:sz="12" w:space="0" w:color="auto"/>
              <w:left w:val="single" w:sz="12" w:space="0" w:color="auto"/>
              <w:bottom w:val="single" w:sz="12" w:space="0" w:color="auto"/>
              <w:right w:val="single" w:sz="12" w:space="0" w:color="auto"/>
            </w:tcBorders>
          </w:tcPr>
          <w:p w14:paraId="5F22B69B" w14:textId="0C6253B6" w:rsidR="00813914" w:rsidRPr="00246D27" w:rsidRDefault="00813914" w:rsidP="00813914">
            <w:pPr>
              <w:spacing w:line="280" w:lineRule="exact"/>
              <w:jc w:val="center"/>
              <w:rPr>
                <w:rFonts w:ascii="UD デジタル 教科書体 NP-R" w:eastAsia="UD デジタル 教科書体 NP-R" w:hAnsiTheme="majorEastAsia"/>
                <w:sz w:val="16"/>
                <w:szCs w:val="16"/>
              </w:rPr>
            </w:pPr>
            <w:r>
              <w:rPr>
                <w:rFonts w:ascii="UD デジタル 教科書体 NP-R" w:eastAsia="UD デジタル 教科書体 NP-R" w:hAnsiTheme="majorEastAsia" w:hint="eastAsia"/>
                <w:sz w:val="16"/>
                <w:szCs w:val="16"/>
              </w:rPr>
              <w:t>必要な情報を確かに取り出す【①発見・蓄積】</w:t>
            </w:r>
          </w:p>
        </w:tc>
        <w:tc>
          <w:tcPr>
            <w:tcW w:w="499" w:type="dxa"/>
            <w:vMerge w:val="restart"/>
            <w:tcBorders>
              <w:top w:val="single" w:sz="12" w:space="0" w:color="auto"/>
              <w:left w:val="single" w:sz="12" w:space="0" w:color="auto"/>
              <w:right w:val="single" w:sz="8" w:space="0" w:color="auto"/>
            </w:tcBorders>
            <w:textDirection w:val="tbRlV"/>
            <w:vAlign w:val="center"/>
          </w:tcPr>
          <w:p w14:paraId="37B77CD3" w14:textId="07583CD7" w:rsidR="00813914" w:rsidRPr="008C7103" w:rsidRDefault="00813914" w:rsidP="00813914">
            <w:pPr>
              <w:spacing w:line="240" w:lineRule="exact"/>
              <w:ind w:left="113" w:right="113"/>
              <w:rPr>
                <w:rFonts w:ascii="UD デジタル 教科書体 NP-R" w:eastAsia="UD デジタル 教科書体 NP-R" w:hAnsiTheme="majorEastAsia"/>
                <w:sz w:val="16"/>
                <w:szCs w:val="16"/>
              </w:rPr>
            </w:pPr>
            <w:r w:rsidRPr="0054198C">
              <w:rPr>
                <w:rFonts w:ascii="UD デジタル 教科書体 NP-R" w:eastAsia="UD デジタル 教科書体 NP-R" w:hAnsiTheme="majorEastAsia" w:hint="eastAsia"/>
                <w:sz w:val="20"/>
                <w:szCs w:val="16"/>
              </w:rPr>
              <w:t>Ｂ　主に他者とのやりとりから読み解き理解する力</w:t>
            </w:r>
          </w:p>
        </w:tc>
        <w:tc>
          <w:tcPr>
            <w:tcW w:w="4649" w:type="dxa"/>
            <w:vMerge w:val="restart"/>
            <w:tcBorders>
              <w:top w:val="single" w:sz="12" w:space="0" w:color="auto"/>
              <w:left w:val="single" w:sz="12" w:space="0" w:color="auto"/>
              <w:bottom w:val="single" w:sz="4" w:space="0" w:color="auto"/>
              <w:right w:val="single" w:sz="12" w:space="0" w:color="auto"/>
            </w:tcBorders>
          </w:tcPr>
          <w:p w14:paraId="45D065FA" w14:textId="71535732" w:rsidR="0081578D" w:rsidRPr="002E55BA" w:rsidRDefault="00813914" w:rsidP="00517327">
            <w:pPr>
              <w:spacing w:line="180" w:lineRule="exact"/>
              <w:ind w:left="160" w:hangingChars="100" w:hanging="160"/>
              <w:rPr>
                <w:rFonts w:ascii="UD デジタル 教科書体 NP-R" w:eastAsia="UD デジタル 教科書体 NP-R" w:hAnsiTheme="minorEastAsia"/>
                <w:sz w:val="16"/>
                <w:szCs w:val="16"/>
              </w:rPr>
            </w:pPr>
            <w:r w:rsidRPr="002E55BA">
              <w:rPr>
                <w:rFonts w:ascii="UD デジタル 教科書体 NP-R" w:eastAsia="UD デジタル 教科書体 NP-R" w:hAnsiTheme="minorEastAsia" w:hint="eastAsia"/>
                <w:sz w:val="16"/>
                <w:szCs w:val="16"/>
              </w:rPr>
              <w:t>・できるだけ</w:t>
            </w:r>
            <w:r w:rsidR="00E64A75" w:rsidRPr="002E55BA">
              <w:rPr>
                <w:rFonts w:ascii="UD デジタル 教科書体 NP-R" w:eastAsia="UD デジタル 教科書体 NP-R" w:hAnsiTheme="minorEastAsia" w:hint="eastAsia"/>
                <w:sz w:val="16"/>
                <w:szCs w:val="16"/>
              </w:rPr>
              <w:t>児童が</w:t>
            </w:r>
            <w:r w:rsidRPr="002E55BA">
              <w:rPr>
                <w:rFonts w:ascii="UD デジタル 教科書体 NP-R" w:eastAsia="UD デジタル 教科書体 NP-R" w:hAnsiTheme="minorEastAsia" w:hint="eastAsia"/>
                <w:sz w:val="16"/>
                <w:szCs w:val="16"/>
              </w:rPr>
              <w:t>たくさんの本に触れられるように、学校司書と連携を取る</w:t>
            </w:r>
            <w:r w:rsidR="00C3230F" w:rsidRPr="002E55BA">
              <w:rPr>
                <w:rFonts w:ascii="UD デジタル 教科書体 NP-R" w:eastAsia="UD デジタル 教科書体 NP-R" w:hAnsiTheme="minorEastAsia" w:hint="eastAsia"/>
                <w:sz w:val="16"/>
                <w:szCs w:val="16"/>
              </w:rPr>
              <w:t>。</w:t>
            </w:r>
            <w:r w:rsidRPr="002E55BA">
              <w:rPr>
                <w:rFonts w:ascii="UD デジタル 教科書体 NP-R" w:eastAsia="UD デジタル 教科書体 NP-R" w:hAnsiTheme="minorEastAsia" w:hint="eastAsia"/>
                <w:sz w:val="16"/>
                <w:szCs w:val="16"/>
              </w:rPr>
              <w:t>【個】</w:t>
            </w:r>
          </w:p>
          <w:p w14:paraId="25451699" w14:textId="6FCA4F76" w:rsidR="00F8042D" w:rsidRPr="002E55BA" w:rsidRDefault="00F8042D" w:rsidP="00F8042D">
            <w:pPr>
              <w:spacing w:line="180" w:lineRule="exact"/>
              <w:ind w:left="160" w:hangingChars="100" w:hanging="160"/>
              <w:rPr>
                <w:rFonts w:ascii="UD デジタル 教科書体 NP-R" w:eastAsia="UD デジタル 教科書体 NP-R" w:hAnsiTheme="minorEastAsia"/>
                <w:sz w:val="16"/>
                <w:szCs w:val="16"/>
              </w:rPr>
            </w:pPr>
            <w:r w:rsidRPr="002E55BA">
              <w:rPr>
                <w:rFonts w:ascii="UD デジタル 教科書体 NP-R" w:eastAsia="UD デジタル 教科書体 NP-R" w:hAnsiTheme="minorEastAsia" w:hint="eastAsia"/>
                <w:sz w:val="16"/>
                <w:szCs w:val="16"/>
              </w:rPr>
              <w:t>・本単元に入る前に、動物の生態についての内容が掲載された本を人数以上に用意しておく。【個】</w:t>
            </w:r>
          </w:p>
          <w:p w14:paraId="228C5B7B" w14:textId="1597DC91" w:rsidR="00813914" w:rsidRPr="002E55BA" w:rsidRDefault="00813914" w:rsidP="00517327">
            <w:pPr>
              <w:spacing w:line="180" w:lineRule="exact"/>
              <w:ind w:left="160" w:hangingChars="100" w:hanging="160"/>
              <w:rPr>
                <w:rFonts w:ascii="UD デジタル 教科書体 NP-R" w:eastAsia="UD デジタル 教科書体 NP-R" w:hAnsiTheme="minorEastAsia"/>
                <w:sz w:val="16"/>
                <w:szCs w:val="16"/>
              </w:rPr>
            </w:pPr>
            <w:r w:rsidRPr="002E55BA">
              <w:rPr>
                <w:rFonts w:ascii="UD デジタル 教科書体 NP-R" w:eastAsia="UD デジタル 教科書体 NP-R" w:hAnsiTheme="minorEastAsia" w:hint="eastAsia"/>
                <w:sz w:val="16"/>
                <w:szCs w:val="16"/>
              </w:rPr>
              <w:t>・事前に児童の興味・関心に合った内容を調査してお</w:t>
            </w:r>
            <w:r w:rsidR="00066908" w:rsidRPr="002E55BA">
              <w:rPr>
                <w:rFonts w:ascii="UD デジタル 教科書体 NP-R" w:eastAsia="UD デジタル 教科書体 NP-R" w:hAnsiTheme="minorEastAsia" w:hint="eastAsia"/>
                <w:sz w:val="16"/>
                <w:szCs w:val="16"/>
              </w:rPr>
              <w:t>き、誰がどんな本を読んでいるのか</w:t>
            </w:r>
            <w:r w:rsidR="00E64A75" w:rsidRPr="002E55BA">
              <w:rPr>
                <w:rFonts w:ascii="UD デジタル 教科書体 NP-R" w:eastAsia="UD デジタル 教科書体 NP-R" w:hAnsiTheme="minorEastAsia" w:hint="eastAsia"/>
                <w:sz w:val="16"/>
                <w:szCs w:val="16"/>
              </w:rPr>
              <w:t>確認できるように</w:t>
            </w:r>
            <w:r w:rsidR="00066908" w:rsidRPr="002E55BA">
              <w:rPr>
                <w:rFonts w:ascii="UD デジタル 教科書体 NP-R" w:eastAsia="UD デジタル 教科書体 NP-R" w:hAnsiTheme="minorEastAsia" w:hint="eastAsia"/>
                <w:sz w:val="16"/>
                <w:szCs w:val="16"/>
              </w:rPr>
              <w:t>並行読書マトリックス</w:t>
            </w:r>
            <w:r w:rsidR="00865815" w:rsidRPr="002E55BA">
              <w:rPr>
                <w:rFonts w:ascii="UD デジタル 教科書体 NP-R" w:eastAsia="UD デジタル 教科書体 NP-R" w:hAnsiTheme="minorEastAsia" w:hint="eastAsia"/>
                <w:sz w:val="16"/>
                <w:szCs w:val="16"/>
              </w:rPr>
              <w:t>表</w:t>
            </w:r>
            <w:r w:rsidR="00066908" w:rsidRPr="002E55BA">
              <w:rPr>
                <w:rFonts w:ascii="UD デジタル 教科書体 NP-R" w:eastAsia="UD デジタル 教科書体 NP-R" w:hAnsiTheme="minorEastAsia" w:hint="eastAsia"/>
                <w:sz w:val="16"/>
                <w:szCs w:val="16"/>
              </w:rPr>
              <w:t>を作成する</w:t>
            </w:r>
            <w:r w:rsidRPr="002E55BA">
              <w:rPr>
                <w:rFonts w:ascii="UD デジタル 教科書体 NP-R" w:eastAsia="UD デジタル 教科書体 NP-R" w:hAnsiTheme="minorEastAsia" w:hint="eastAsia"/>
                <w:sz w:val="16"/>
                <w:szCs w:val="16"/>
              </w:rPr>
              <w:t>。【個】</w:t>
            </w:r>
          </w:p>
          <w:p w14:paraId="7D9E3A5F" w14:textId="4C769650" w:rsidR="00813914" w:rsidRPr="002E55BA" w:rsidRDefault="00813914" w:rsidP="00517327">
            <w:pPr>
              <w:spacing w:line="180" w:lineRule="exact"/>
              <w:ind w:left="160" w:hangingChars="100" w:hanging="160"/>
              <w:rPr>
                <w:rFonts w:ascii="UD デジタル 教科書体 NP-R" w:eastAsia="UD デジタル 教科書体 NP-R" w:hAnsiTheme="minorEastAsia"/>
                <w:sz w:val="16"/>
                <w:szCs w:val="16"/>
              </w:rPr>
            </w:pPr>
            <w:r w:rsidRPr="002E55BA">
              <w:rPr>
                <w:rFonts w:ascii="UD デジタル 教科書体 NP-R" w:eastAsia="UD デジタル 教科書体 NP-R" w:hAnsiTheme="minorEastAsia" w:hint="eastAsia"/>
                <w:sz w:val="16"/>
                <w:szCs w:val="16"/>
              </w:rPr>
              <w:t>・</w:t>
            </w:r>
            <w:r w:rsidR="00865815" w:rsidRPr="002E55BA">
              <w:rPr>
                <w:rFonts w:ascii="UD デジタル 教科書体 NP-R" w:eastAsia="UD デジタル 教科書体 NP-R" w:hAnsiTheme="minorEastAsia" w:hint="eastAsia"/>
                <w:sz w:val="16"/>
                <w:szCs w:val="16"/>
              </w:rPr>
              <w:t>誰</w:t>
            </w:r>
            <w:r w:rsidR="00066908" w:rsidRPr="002E55BA">
              <w:rPr>
                <w:rFonts w:ascii="UD デジタル 教科書体 NP-R" w:eastAsia="UD デジタル 教科書体 NP-R" w:hAnsiTheme="minorEastAsia" w:hint="eastAsia"/>
                <w:sz w:val="16"/>
                <w:szCs w:val="16"/>
              </w:rPr>
              <w:t>がどの本を</w:t>
            </w:r>
            <w:r w:rsidR="00F538B1" w:rsidRPr="002E55BA">
              <w:rPr>
                <w:rFonts w:ascii="UD デジタル 教科書体 NP-R" w:eastAsia="UD デジタル 教科書体 NP-R" w:hAnsiTheme="minorEastAsia" w:hint="eastAsia"/>
                <w:sz w:val="16"/>
                <w:szCs w:val="16"/>
              </w:rPr>
              <w:t>選んでいるのか、どの本を読んだのかを一覧にまとめ</w:t>
            </w:r>
            <w:r w:rsidR="00865815" w:rsidRPr="002E55BA">
              <w:rPr>
                <w:rFonts w:ascii="UD デジタル 教科書体 NP-R" w:eastAsia="UD デジタル 教科書体 NP-R" w:hAnsiTheme="minorEastAsia" w:hint="eastAsia"/>
                <w:sz w:val="16"/>
                <w:szCs w:val="16"/>
              </w:rPr>
              <w:t>（並行読書マトリックス表）</w:t>
            </w:r>
            <w:r w:rsidR="00F538B1" w:rsidRPr="002E55BA">
              <w:rPr>
                <w:rFonts w:ascii="UD デジタル 教科書体 NP-R" w:eastAsia="UD デジタル 教科書体 NP-R" w:hAnsiTheme="minorEastAsia" w:hint="eastAsia"/>
                <w:sz w:val="16"/>
                <w:szCs w:val="16"/>
              </w:rPr>
              <w:t>、児童が目的に応じて交流する相手を選べるようにする</w:t>
            </w:r>
            <w:r w:rsidRPr="002E55BA">
              <w:rPr>
                <w:rFonts w:ascii="UD デジタル 教科書体 NP-R" w:eastAsia="UD デジタル 教科書体 NP-R" w:hAnsiTheme="minorEastAsia" w:hint="eastAsia"/>
                <w:sz w:val="16"/>
                <w:szCs w:val="16"/>
              </w:rPr>
              <w:t>。【協】</w:t>
            </w:r>
          </w:p>
          <w:p w14:paraId="4C31AFF7" w14:textId="0496A026" w:rsidR="00F8042D" w:rsidRPr="002E55BA" w:rsidRDefault="00F8042D" w:rsidP="00F8042D">
            <w:pPr>
              <w:spacing w:line="180" w:lineRule="exact"/>
              <w:ind w:left="160" w:hangingChars="100" w:hanging="160"/>
              <w:rPr>
                <w:rFonts w:ascii="UD デジタル 教科書体 NP-R" w:eastAsia="UD デジタル 教科書体 NP-R" w:hAnsiTheme="minorEastAsia"/>
                <w:sz w:val="16"/>
                <w:szCs w:val="16"/>
              </w:rPr>
            </w:pPr>
            <w:r w:rsidRPr="002E55BA">
              <w:rPr>
                <w:rFonts w:ascii="UD デジタル 教科書体 NP-R" w:eastAsia="UD デジタル 教科書体 NP-R" w:hAnsiTheme="minorEastAsia" w:hint="eastAsia"/>
                <w:sz w:val="16"/>
                <w:szCs w:val="16"/>
              </w:rPr>
              <w:t>・児童の興味・関心に合わせて、様々な動物の「すごい」が見つけられるように本を準備するが、相手に伝えて分かる動物</w:t>
            </w:r>
            <w:r w:rsidR="006A04D7" w:rsidRPr="002E55BA">
              <w:rPr>
                <w:rFonts w:ascii="BIZ UDゴシック" w:eastAsia="BIZ UDゴシック" w:hAnsi="BIZ UDゴシック" w:hint="eastAsia"/>
                <w:sz w:val="16"/>
                <w:szCs w:val="16"/>
              </w:rPr>
              <w:t>(</w:t>
            </w:r>
            <w:r w:rsidRPr="002E55BA">
              <w:rPr>
                <w:rFonts w:ascii="UD デジタル 教科書体 NP-R" w:eastAsia="UD デジタル 教科書体 NP-R" w:hAnsiTheme="minorEastAsia" w:hint="eastAsia"/>
                <w:sz w:val="16"/>
                <w:szCs w:val="16"/>
              </w:rPr>
              <w:t>動物園にいる動物</w:t>
            </w:r>
            <w:r w:rsidR="006A04D7" w:rsidRPr="002E55BA">
              <w:rPr>
                <w:rFonts w:ascii="BIZ UDゴシック" w:eastAsia="BIZ UDゴシック" w:hAnsi="BIZ UDゴシック" w:hint="eastAsia"/>
                <w:sz w:val="16"/>
                <w:szCs w:val="16"/>
              </w:rPr>
              <w:t>)</w:t>
            </w:r>
            <w:r w:rsidRPr="002E55BA">
              <w:rPr>
                <w:rFonts w:ascii="UD デジタル 教科書体 NP-R" w:eastAsia="UD デジタル 教科書体 NP-R" w:hAnsiTheme="minorEastAsia" w:hint="eastAsia"/>
                <w:sz w:val="16"/>
                <w:szCs w:val="16"/>
              </w:rPr>
              <w:t>に限定することで、交流が活発にできるようにする。【協】</w:t>
            </w:r>
          </w:p>
          <w:p w14:paraId="02CB7D63" w14:textId="7F2F3169" w:rsidR="00F8042D" w:rsidRPr="002E55BA" w:rsidRDefault="00F8042D" w:rsidP="00F8042D">
            <w:pPr>
              <w:spacing w:line="180" w:lineRule="exact"/>
              <w:ind w:left="160" w:hangingChars="100" w:hanging="160"/>
              <w:rPr>
                <w:rFonts w:ascii="UD デジタル 教科書体 NP-R" w:eastAsia="UD デジタル 教科書体 NP-R" w:hAnsiTheme="minorEastAsia"/>
                <w:sz w:val="16"/>
                <w:szCs w:val="16"/>
              </w:rPr>
            </w:pPr>
            <w:r w:rsidRPr="002E55BA">
              <w:rPr>
                <w:rFonts w:ascii="UD デジタル 教科書体 NP-R" w:eastAsia="UD デジタル 教科書体 NP-R" w:hAnsiTheme="minorEastAsia" w:hint="eastAsia"/>
                <w:sz w:val="16"/>
                <w:szCs w:val="16"/>
              </w:rPr>
              <w:t>・文章中から重要な語や文を選べるように、</w:t>
            </w:r>
            <w:r w:rsidR="006A04D7" w:rsidRPr="002E55BA">
              <w:rPr>
                <w:rFonts w:ascii="UD デジタル 教科書体 NP-R" w:eastAsia="UD デジタル 教科書体 NP-R" w:hAnsiTheme="minorEastAsia" w:hint="eastAsia"/>
                <w:sz w:val="16"/>
                <w:szCs w:val="16"/>
              </w:rPr>
              <w:t>指導者</w:t>
            </w:r>
            <w:r w:rsidRPr="002E55BA">
              <w:rPr>
                <w:rFonts w:ascii="UD デジタル 教科書体 NP-R" w:eastAsia="UD デジタル 教科書体 NP-R" w:hAnsiTheme="minorEastAsia" w:hint="eastAsia"/>
                <w:sz w:val="16"/>
                <w:szCs w:val="16"/>
              </w:rPr>
              <w:t>がモデルを示し、児童が見通しをもって学習課題に取り組めるようにする。【個】</w:t>
            </w:r>
          </w:p>
          <w:p w14:paraId="75696520" w14:textId="6B39E621" w:rsidR="00C3230F" w:rsidRPr="002E55BA" w:rsidRDefault="00C3230F" w:rsidP="00517327">
            <w:pPr>
              <w:spacing w:line="180" w:lineRule="exact"/>
              <w:ind w:left="160" w:hangingChars="100" w:hanging="160"/>
              <w:rPr>
                <w:rFonts w:ascii="UD デジタル 教科書体 NP-R" w:eastAsia="UD デジタル 教科書体 NP-R" w:hAnsiTheme="minorEastAsia"/>
                <w:sz w:val="16"/>
                <w:szCs w:val="16"/>
              </w:rPr>
            </w:pPr>
            <w:r w:rsidRPr="002E55BA">
              <w:rPr>
                <w:rFonts w:ascii="UD デジタル 教科書体 NP-R" w:eastAsia="UD デジタル 教科書体 NP-R" w:hAnsiTheme="minorEastAsia" w:hint="eastAsia"/>
                <w:sz w:val="16"/>
                <w:szCs w:val="16"/>
              </w:rPr>
              <w:t>・自分の説明の仕方が相手に伝わるかどうか確認し、修正できるようにタブレット端末の動画撮影機能を活用できるようにする。【個】</w:t>
            </w:r>
            <w:r w:rsidR="00F8042D" w:rsidRPr="002E55BA">
              <w:rPr>
                <w:rFonts w:ascii="UD デジタル 教科書体 NP-R" w:eastAsia="UD デジタル 教科書体 NP-R" w:hAnsiTheme="minorEastAsia" w:hint="eastAsia"/>
                <w:sz w:val="16"/>
                <w:szCs w:val="16"/>
              </w:rPr>
              <w:t>【協】</w:t>
            </w:r>
          </w:p>
          <w:p w14:paraId="73B9C1A1" w14:textId="3843183F" w:rsidR="00813914" w:rsidRPr="002E55BA" w:rsidRDefault="00C3230F" w:rsidP="00517327">
            <w:pPr>
              <w:spacing w:line="180" w:lineRule="exact"/>
              <w:ind w:left="160" w:hangingChars="100" w:hanging="160"/>
              <w:rPr>
                <w:rFonts w:ascii="UD デジタル 教科書体 NP-R" w:eastAsia="UD デジタル 教科書体 NP-R" w:hAnsiTheme="minorEastAsia"/>
                <w:sz w:val="16"/>
                <w:szCs w:val="16"/>
              </w:rPr>
            </w:pPr>
            <w:r w:rsidRPr="002E55BA">
              <w:rPr>
                <w:rFonts w:ascii="UD デジタル 教科書体 NP-R" w:eastAsia="UD デジタル 教科書体 NP-R" w:hAnsiTheme="minorEastAsia" w:hint="eastAsia"/>
                <w:sz w:val="16"/>
                <w:szCs w:val="16"/>
              </w:rPr>
              <w:t>・具体的な写真等を使って説明ができるように、タブレットの</w:t>
            </w:r>
            <w:r w:rsidR="00B96C6B" w:rsidRPr="002E55BA">
              <w:rPr>
                <w:rFonts w:ascii="UD デジタル 教科書体 NP-R" w:eastAsia="UD デジタル 教科書体 NP-R" w:hAnsiTheme="minorEastAsia" w:hint="eastAsia"/>
                <w:sz w:val="16"/>
                <w:szCs w:val="16"/>
              </w:rPr>
              <w:t>写真撮影機能を活用し、必要な説明ができるようにする。</w:t>
            </w:r>
            <w:r w:rsidR="00DD2298" w:rsidRPr="002E55BA">
              <w:rPr>
                <w:rFonts w:ascii="UD デジタル 教科書体 NP-R" w:eastAsia="UD デジタル 教科書体 NP-R" w:hAnsiTheme="minorEastAsia" w:hint="eastAsia"/>
                <w:sz w:val="16"/>
                <w:szCs w:val="16"/>
              </w:rPr>
              <w:t>また、振り返りができるようにする。</w:t>
            </w:r>
            <w:r w:rsidR="00B96C6B" w:rsidRPr="002E55BA">
              <w:rPr>
                <w:rFonts w:ascii="UD デジタル 教科書体 NP-R" w:eastAsia="UD デジタル 教科書体 NP-R" w:hAnsiTheme="minorEastAsia" w:hint="eastAsia"/>
                <w:sz w:val="16"/>
                <w:szCs w:val="16"/>
              </w:rPr>
              <w:t>【個】</w:t>
            </w:r>
          </w:p>
          <w:p w14:paraId="414C07D1" w14:textId="77777777" w:rsidR="00A4141E" w:rsidRPr="002E55BA" w:rsidRDefault="00A4141E" w:rsidP="00517327">
            <w:pPr>
              <w:spacing w:line="180" w:lineRule="exact"/>
              <w:ind w:left="160" w:hangingChars="100" w:hanging="160"/>
              <w:rPr>
                <w:rFonts w:ascii="UD デジタル 教科書体 NP-R" w:eastAsia="UD デジタル 教科書体 NP-R" w:hAnsiTheme="minorEastAsia"/>
                <w:sz w:val="16"/>
                <w:szCs w:val="16"/>
              </w:rPr>
            </w:pPr>
            <w:r w:rsidRPr="002E55BA">
              <w:rPr>
                <w:rFonts w:ascii="UD デジタル 教科書体 NP-R" w:eastAsia="UD デジタル 教科書体 NP-R" w:hAnsiTheme="minorEastAsia" w:hint="eastAsia"/>
                <w:sz w:val="16"/>
                <w:szCs w:val="16"/>
              </w:rPr>
              <w:t>・自分の興味・関心に合わせ、複数の動物の「すごい」を見つけ、付箋を活用し、その中から一番伝えたいことを整理して</w:t>
            </w:r>
            <w:r w:rsidR="00FE1B14" w:rsidRPr="002E55BA">
              <w:rPr>
                <w:rFonts w:ascii="UD デジタル 教科書体 NP-R" w:eastAsia="UD デジタル 教科書体 NP-R" w:hAnsiTheme="minorEastAsia" w:hint="eastAsia"/>
                <w:sz w:val="16"/>
                <w:szCs w:val="16"/>
              </w:rPr>
              <w:t>伝えることができるようにする。【個】</w:t>
            </w:r>
          </w:p>
          <w:p w14:paraId="153C7FEC" w14:textId="04E57349" w:rsidR="00A534CC" w:rsidRPr="00517327" w:rsidRDefault="00A534CC" w:rsidP="00517327">
            <w:pPr>
              <w:spacing w:line="180" w:lineRule="exact"/>
              <w:ind w:left="160" w:hangingChars="100" w:hanging="160"/>
              <w:rPr>
                <w:rFonts w:ascii="UD デジタル 教科書体 NP-R" w:eastAsia="UD デジタル 教科書体 NP-R" w:hAnsiTheme="minorEastAsia"/>
                <w:sz w:val="15"/>
                <w:szCs w:val="15"/>
              </w:rPr>
            </w:pPr>
            <w:r w:rsidRPr="002E55BA">
              <w:rPr>
                <w:rFonts w:ascii="UD デジタル 教科書体 NP-R" w:eastAsia="UD デジタル 教科書体 NP-R" w:hAnsiTheme="minorEastAsia" w:hint="eastAsia"/>
                <w:sz w:val="16"/>
                <w:szCs w:val="16"/>
              </w:rPr>
              <w:t>・教材文「ビーバーの大工事」の文章を拡大した紙を基に、付箋で児童の伝えたいことを</w:t>
            </w:r>
            <w:r w:rsidR="00517327" w:rsidRPr="002E55BA">
              <w:rPr>
                <w:rFonts w:ascii="UD デジタル 教科書体 NP-R" w:eastAsia="UD デジタル 教科書体 NP-R" w:hAnsiTheme="minorEastAsia" w:hint="eastAsia"/>
                <w:sz w:val="16"/>
                <w:szCs w:val="16"/>
              </w:rPr>
              <w:t>貼り出し、伝えたいことをはっきりさせることで、友</w:t>
            </w:r>
            <w:r w:rsidR="006A04D7" w:rsidRPr="002E55BA">
              <w:rPr>
                <w:rFonts w:ascii="UD デジタル 教科書体 NP-R" w:eastAsia="UD デジタル 教科書体 NP-R" w:hAnsiTheme="minorEastAsia" w:hint="eastAsia"/>
                <w:sz w:val="16"/>
                <w:szCs w:val="16"/>
              </w:rPr>
              <w:t>達</w:t>
            </w:r>
            <w:r w:rsidR="00517327" w:rsidRPr="002E55BA">
              <w:rPr>
                <w:rFonts w:ascii="UD デジタル 教科書体 NP-R" w:eastAsia="UD デジタル 教科書体 NP-R" w:hAnsiTheme="minorEastAsia" w:hint="eastAsia"/>
                <w:sz w:val="16"/>
                <w:szCs w:val="16"/>
              </w:rPr>
              <w:t>にどう伝えればよいのか練習し、その後の自分の好きな動物の「すごい」が伝えられるように、単元の流れを設定する。【個・協】</w:t>
            </w:r>
          </w:p>
        </w:tc>
      </w:tr>
      <w:tr w:rsidR="00813914" w14:paraId="5C8FA5FF" w14:textId="77777777" w:rsidTr="00F94298">
        <w:trPr>
          <w:cantSplit/>
          <w:trHeight w:val="1740"/>
        </w:trPr>
        <w:tc>
          <w:tcPr>
            <w:tcW w:w="4590" w:type="dxa"/>
            <w:vMerge/>
            <w:tcBorders>
              <w:left w:val="single" w:sz="12" w:space="0" w:color="auto"/>
              <w:right w:val="single" w:sz="12" w:space="0" w:color="auto"/>
            </w:tcBorders>
          </w:tcPr>
          <w:p w14:paraId="39645E79" w14:textId="77777777" w:rsidR="00813914" w:rsidRPr="00912D45" w:rsidRDefault="00813914" w:rsidP="00813914">
            <w:pPr>
              <w:spacing w:line="28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5A8925B1" w14:textId="77777777" w:rsidR="00813914" w:rsidRPr="003B0C9A" w:rsidRDefault="00813914" w:rsidP="00813914">
            <w:pPr>
              <w:spacing w:line="24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5A77DA0E" w14:textId="1F40F06D" w:rsidR="00813914" w:rsidRPr="002E55BA" w:rsidRDefault="002E1FD2" w:rsidP="005A1028">
            <w:pPr>
              <w:spacing w:line="240" w:lineRule="exact"/>
              <w:rPr>
                <w:rFonts w:ascii="UD デジタル 教科書体 NP-R" w:eastAsia="UD デジタル 教科書体 NP-R" w:hAnsiTheme="majorEastAsia"/>
                <w:sz w:val="20"/>
                <w:szCs w:val="20"/>
              </w:rPr>
            </w:pPr>
            <w:r w:rsidRPr="002E55BA">
              <w:rPr>
                <w:rFonts w:ascii="UD デジタル 教科書体 NP-R" w:eastAsia="UD デジタル 教科書体 NP-R" w:hAnsiTheme="majorEastAsia" w:hint="eastAsia"/>
                <w:sz w:val="20"/>
                <w:szCs w:val="20"/>
              </w:rPr>
              <w:t>本や教科書から</w:t>
            </w:r>
            <w:r w:rsidR="00B26C0E" w:rsidRPr="002E55BA">
              <w:rPr>
                <w:rFonts w:ascii="UD デジタル 教科書体 NP-R" w:eastAsia="UD デジタル 教科書体 NP-R" w:hAnsiTheme="majorEastAsia" w:hint="eastAsia"/>
                <w:sz w:val="20"/>
                <w:szCs w:val="20"/>
              </w:rPr>
              <w:t>動物の</w:t>
            </w:r>
            <w:r w:rsidRPr="002E55BA">
              <w:rPr>
                <w:rFonts w:ascii="UD デジタル 教科書体 NP-R" w:eastAsia="UD デジタル 教科書体 NP-R" w:hAnsiTheme="majorEastAsia" w:hint="eastAsia"/>
                <w:sz w:val="20"/>
                <w:szCs w:val="20"/>
              </w:rPr>
              <w:t>「すごい」について</w:t>
            </w:r>
            <w:r w:rsidR="00813914" w:rsidRPr="002E55BA">
              <w:rPr>
                <w:rFonts w:ascii="UD デジタル 教科書体 NP-R" w:eastAsia="UD デジタル 教科書体 NP-R" w:hAnsiTheme="majorEastAsia" w:hint="eastAsia"/>
                <w:sz w:val="20"/>
                <w:szCs w:val="20"/>
              </w:rPr>
              <w:t>見つけ</w:t>
            </w:r>
            <w:r w:rsidR="0080174D" w:rsidRPr="002E55BA">
              <w:rPr>
                <w:rFonts w:ascii="UD デジタル 教科書体 NP-R" w:eastAsia="UD デジタル 教科書体 NP-R" w:hAnsiTheme="majorEastAsia" w:hint="eastAsia"/>
                <w:sz w:val="20"/>
                <w:szCs w:val="20"/>
              </w:rPr>
              <w:t>ている。</w:t>
            </w:r>
          </w:p>
        </w:tc>
        <w:tc>
          <w:tcPr>
            <w:tcW w:w="2557" w:type="dxa"/>
            <w:tcBorders>
              <w:top w:val="single" w:sz="12" w:space="0" w:color="auto"/>
              <w:left w:val="single" w:sz="12" w:space="0" w:color="auto"/>
              <w:bottom w:val="single" w:sz="12" w:space="0" w:color="auto"/>
              <w:right w:val="single" w:sz="12" w:space="0" w:color="auto"/>
            </w:tcBorders>
          </w:tcPr>
          <w:p w14:paraId="42F5345C" w14:textId="7756212F" w:rsidR="00813914" w:rsidRPr="002E55BA" w:rsidRDefault="0041391C" w:rsidP="005A1028">
            <w:pPr>
              <w:spacing w:line="240" w:lineRule="exact"/>
              <w:rPr>
                <w:rFonts w:ascii="UD デジタル 教科書体 NP-R" w:eastAsia="UD デジタル 教科書体 NP-R" w:hAnsiTheme="majorEastAsia"/>
                <w:sz w:val="20"/>
                <w:szCs w:val="20"/>
              </w:rPr>
            </w:pPr>
            <w:r w:rsidRPr="002E55BA">
              <w:rPr>
                <w:rFonts w:ascii="UD デジタル 教科書体 NP-R" w:eastAsia="UD デジタル 教科書体 NP-R" w:hAnsiTheme="majorEastAsia" w:hint="eastAsia"/>
                <w:sz w:val="20"/>
                <w:szCs w:val="20"/>
              </w:rPr>
              <w:t>友</w:t>
            </w:r>
            <w:r w:rsidR="0080174D" w:rsidRPr="002E55BA">
              <w:rPr>
                <w:rFonts w:ascii="UD デジタル 教科書体 NP-R" w:eastAsia="UD デジタル 教科書体 NP-R" w:hAnsiTheme="majorEastAsia" w:hint="eastAsia"/>
                <w:sz w:val="20"/>
                <w:szCs w:val="20"/>
              </w:rPr>
              <w:t>達</w:t>
            </w:r>
            <w:r w:rsidR="00B26C0E" w:rsidRPr="002E55BA">
              <w:rPr>
                <w:rFonts w:ascii="UD デジタル 教科書体 NP-R" w:eastAsia="UD デジタル 教科書体 NP-R" w:hAnsiTheme="majorEastAsia" w:hint="eastAsia"/>
                <w:sz w:val="20"/>
                <w:szCs w:val="20"/>
              </w:rPr>
              <w:t>と</w:t>
            </w:r>
            <w:r w:rsidR="00813914" w:rsidRPr="002E55BA">
              <w:rPr>
                <w:rFonts w:ascii="UD デジタル 教科書体 NP-R" w:eastAsia="UD デジタル 教科書体 NP-R" w:hAnsiTheme="majorEastAsia" w:hint="eastAsia"/>
                <w:sz w:val="20"/>
                <w:szCs w:val="20"/>
              </w:rPr>
              <w:t>交流することを通して、友だちが着目した</w:t>
            </w:r>
            <w:r w:rsidR="002E1FD2" w:rsidRPr="002E55BA">
              <w:rPr>
                <w:rFonts w:ascii="UD デジタル 教科書体 NP-R" w:eastAsia="UD デジタル 教科書体 NP-R" w:hAnsiTheme="majorEastAsia" w:hint="eastAsia"/>
                <w:sz w:val="20"/>
                <w:szCs w:val="20"/>
              </w:rPr>
              <w:t>動物の「すごい」</w:t>
            </w:r>
            <w:r w:rsidR="00813914" w:rsidRPr="002E55BA">
              <w:rPr>
                <w:rFonts w:ascii="UD デジタル 教科書体 NP-R" w:eastAsia="UD デジタル 教科書体 NP-R" w:hAnsiTheme="majorEastAsia" w:hint="eastAsia"/>
                <w:sz w:val="20"/>
                <w:szCs w:val="20"/>
              </w:rPr>
              <w:t>について理解</w:t>
            </w:r>
            <w:r w:rsidR="0080174D" w:rsidRPr="002E55BA">
              <w:rPr>
                <w:rFonts w:ascii="UD デジタル 教科書体 NP-R" w:eastAsia="UD デジタル 教科書体 NP-R" w:hAnsiTheme="majorEastAsia" w:hint="eastAsia"/>
                <w:sz w:val="20"/>
                <w:szCs w:val="20"/>
              </w:rPr>
              <w:t>している</w:t>
            </w:r>
            <w:r w:rsidR="00813914" w:rsidRPr="002E55BA">
              <w:rPr>
                <w:rFonts w:ascii="UD デジタル 教科書体 NP-R" w:eastAsia="UD デジタル 教科書体 NP-R" w:hAnsiTheme="majorEastAsia" w:hint="eastAsia"/>
                <w:sz w:val="20"/>
                <w:szCs w:val="20"/>
              </w:rPr>
              <w:t>。</w:t>
            </w:r>
          </w:p>
        </w:tc>
        <w:tc>
          <w:tcPr>
            <w:tcW w:w="499" w:type="dxa"/>
            <w:vMerge/>
            <w:tcBorders>
              <w:left w:val="single" w:sz="12" w:space="0" w:color="auto"/>
              <w:right w:val="single" w:sz="8" w:space="0" w:color="auto"/>
            </w:tcBorders>
          </w:tcPr>
          <w:p w14:paraId="53E68F21" w14:textId="77777777" w:rsidR="00813914" w:rsidRPr="003B0C9A" w:rsidRDefault="00813914" w:rsidP="00813914">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4F0DB96F" w14:textId="77777777" w:rsidR="00813914" w:rsidRPr="00912D45" w:rsidRDefault="00813914" w:rsidP="00813914">
            <w:pPr>
              <w:spacing w:line="0" w:lineRule="atLeast"/>
              <w:rPr>
                <w:rFonts w:ascii="UD デジタル 教科書体 NP-R" w:eastAsia="UD デジタル 教科書体 NP-R" w:hAnsiTheme="minorEastAsia"/>
                <w:szCs w:val="16"/>
              </w:rPr>
            </w:pPr>
          </w:p>
        </w:tc>
      </w:tr>
      <w:tr w:rsidR="00813914" w14:paraId="55915E13" w14:textId="77777777" w:rsidTr="00246D27">
        <w:trPr>
          <w:cantSplit/>
          <w:trHeight w:val="257"/>
        </w:trPr>
        <w:tc>
          <w:tcPr>
            <w:tcW w:w="4590" w:type="dxa"/>
            <w:vMerge/>
            <w:tcBorders>
              <w:left w:val="single" w:sz="12" w:space="0" w:color="auto"/>
              <w:right w:val="single" w:sz="12" w:space="0" w:color="auto"/>
            </w:tcBorders>
          </w:tcPr>
          <w:p w14:paraId="0DE01D34" w14:textId="77777777" w:rsidR="00813914" w:rsidRPr="00912D45" w:rsidRDefault="00813914" w:rsidP="00813914">
            <w:pPr>
              <w:spacing w:line="28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69CD0724" w14:textId="77777777" w:rsidR="00813914" w:rsidRPr="008C7103" w:rsidRDefault="00813914" w:rsidP="00813914">
            <w:pPr>
              <w:spacing w:line="240" w:lineRule="exact"/>
              <w:rPr>
                <w:rFonts w:ascii="UD デジタル 教科書体 NP-R" w:eastAsia="UD デジタル 教科書体 NP-R" w:hAnsiTheme="majorEastAsia"/>
                <w:sz w:val="16"/>
                <w:szCs w:val="16"/>
              </w:rPr>
            </w:pPr>
          </w:p>
        </w:tc>
        <w:tc>
          <w:tcPr>
            <w:tcW w:w="5114" w:type="dxa"/>
            <w:gridSpan w:val="2"/>
            <w:tcBorders>
              <w:top w:val="single" w:sz="12" w:space="0" w:color="auto"/>
              <w:left w:val="single" w:sz="12" w:space="0" w:color="auto"/>
              <w:bottom w:val="single" w:sz="12" w:space="0" w:color="auto"/>
              <w:right w:val="single" w:sz="12" w:space="0" w:color="auto"/>
            </w:tcBorders>
            <w:vAlign w:val="center"/>
          </w:tcPr>
          <w:p w14:paraId="76048D8C" w14:textId="6E03E0A3" w:rsidR="00813914" w:rsidRPr="002E55BA" w:rsidRDefault="00813914" w:rsidP="00813914">
            <w:pPr>
              <w:spacing w:line="280" w:lineRule="exact"/>
              <w:jc w:val="center"/>
              <w:rPr>
                <w:rFonts w:ascii="UD デジタル 教科書体 NP-R" w:eastAsia="UD デジタル 教科書体 NP-R" w:hAnsiTheme="majorEastAsia"/>
                <w:sz w:val="16"/>
                <w:szCs w:val="16"/>
              </w:rPr>
            </w:pPr>
            <w:r w:rsidRPr="002E55BA">
              <w:rPr>
                <w:rFonts w:ascii="UD デジタル 教科書体 NP-R" w:eastAsia="UD デジタル 教科書体 NP-R" w:hAnsiTheme="majorEastAsia" w:hint="eastAsia"/>
                <w:sz w:val="16"/>
                <w:szCs w:val="16"/>
              </w:rPr>
              <w:t>情報を比較し、関連付けて整理する【②分析・整理】</w:t>
            </w:r>
          </w:p>
        </w:tc>
        <w:tc>
          <w:tcPr>
            <w:tcW w:w="499" w:type="dxa"/>
            <w:vMerge/>
            <w:tcBorders>
              <w:left w:val="single" w:sz="12" w:space="0" w:color="auto"/>
              <w:right w:val="single" w:sz="8" w:space="0" w:color="auto"/>
            </w:tcBorders>
          </w:tcPr>
          <w:p w14:paraId="508E7E01" w14:textId="5E68D01B" w:rsidR="00813914" w:rsidRPr="008C7103" w:rsidRDefault="00813914" w:rsidP="00813914">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0584DFFB" w14:textId="77777777" w:rsidR="00813914" w:rsidRPr="007F18C5" w:rsidRDefault="00813914" w:rsidP="00813914">
            <w:pPr>
              <w:spacing w:line="200" w:lineRule="exact"/>
              <w:ind w:left="120" w:hangingChars="100" w:hanging="120"/>
              <w:rPr>
                <w:rFonts w:ascii="UD デジタル 教科書体 NP-R" w:eastAsia="UD デジタル 教科書体 NP-R" w:hAnsiTheme="minorEastAsia"/>
                <w:sz w:val="12"/>
                <w:szCs w:val="16"/>
              </w:rPr>
            </w:pPr>
          </w:p>
        </w:tc>
      </w:tr>
      <w:tr w:rsidR="00813914" w14:paraId="5EB01594" w14:textId="77777777" w:rsidTr="00F94298">
        <w:trPr>
          <w:cantSplit/>
          <w:trHeight w:val="1770"/>
        </w:trPr>
        <w:tc>
          <w:tcPr>
            <w:tcW w:w="4590" w:type="dxa"/>
            <w:vMerge/>
            <w:tcBorders>
              <w:left w:val="single" w:sz="12" w:space="0" w:color="auto"/>
              <w:right w:val="single" w:sz="12" w:space="0" w:color="auto"/>
            </w:tcBorders>
          </w:tcPr>
          <w:p w14:paraId="44D2DA17" w14:textId="77777777" w:rsidR="00813914" w:rsidRPr="00912D45" w:rsidRDefault="00813914" w:rsidP="00813914">
            <w:pPr>
              <w:spacing w:line="28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6805805E" w14:textId="77777777" w:rsidR="00813914" w:rsidRPr="008C7103" w:rsidRDefault="00813914" w:rsidP="00813914">
            <w:pPr>
              <w:spacing w:line="24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361A7216" w14:textId="0C4410CE" w:rsidR="00813914" w:rsidRPr="002E55BA" w:rsidRDefault="003A70A6" w:rsidP="005A1028">
            <w:pPr>
              <w:spacing w:line="240" w:lineRule="exact"/>
              <w:rPr>
                <w:rFonts w:ascii="UD デジタル 教科書体 NP-R" w:eastAsia="UD デジタル 教科書体 NP-R" w:hAnsiTheme="majorEastAsia"/>
                <w:sz w:val="20"/>
                <w:szCs w:val="20"/>
              </w:rPr>
            </w:pPr>
            <w:r w:rsidRPr="002E55BA">
              <w:rPr>
                <w:rFonts w:ascii="UD デジタル 教科書体 NP-R" w:eastAsia="UD デジタル 教科書体 NP-R" w:hAnsiTheme="majorEastAsia" w:hint="eastAsia"/>
                <w:sz w:val="20"/>
                <w:szCs w:val="20"/>
              </w:rPr>
              <w:t>本や教科書の中から見つけた動物の「すごい」について、伝えたいところを選んでいる。</w:t>
            </w:r>
          </w:p>
        </w:tc>
        <w:tc>
          <w:tcPr>
            <w:tcW w:w="2557" w:type="dxa"/>
            <w:tcBorders>
              <w:top w:val="single" w:sz="12" w:space="0" w:color="auto"/>
              <w:left w:val="single" w:sz="12" w:space="0" w:color="auto"/>
              <w:bottom w:val="single" w:sz="12" w:space="0" w:color="auto"/>
              <w:right w:val="single" w:sz="12" w:space="0" w:color="auto"/>
            </w:tcBorders>
          </w:tcPr>
          <w:p w14:paraId="2F978AF6" w14:textId="349DA1C1" w:rsidR="00813914" w:rsidRPr="002E55BA" w:rsidRDefault="003A70A6" w:rsidP="00813914">
            <w:pPr>
              <w:spacing w:line="240" w:lineRule="exact"/>
              <w:rPr>
                <w:rFonts w:ascii="UD デジタル 教科書体 NP-R" w:eastAsia="UD デジタル 教科書体 NP-R" w:hAnsiTheme="majorEastAsia"/>
                <w:sz w:val="20"/>
                <w:szCs w:val="20"/>
              </w:rPr>
            </w:pPr>
            <w:r w:rsidRPr="002E55BA">
              <w:rPr>
                <w:rFonts w:ascii="UD デジタル 教科書体 NP-R" w:eastAsia="UD デジタル 教科書体 NP-R" w:hAnsiTheme="majorEastAsia" w:hint="eastAsia"/>
                <w:sz w:val="20"/>
                <w:szCs w:val="20"/>
              </w:rPr>
              <w:t>動物の「すごい」について、自分が選んだ</w:t>
            </w:r>
            <w:r w:rsidR="00F8042D" w:rsidRPr="002E55BA">
              <w:rPr>
                <w:rFonts w:ascii="UD デジタル 教科書体 NP-R" w:eastAsia="UD デジタル 教科書体 NP-R" w:hAnsiTheme="majorEastAsia" w:hint="eastAsia"/>
                <w:sz w:val="20"/>
                <w:szCs w:val="20"/>
              </w:rPr>
              <w:t>ところを</w:t>
            </w:r>
            <w:r w:rsidRPr="002E55BA">
              <w:rPr>
                <w:rFonts w:ascii="UD デジタル 教科書体 NP-R" w:eastAsia="UD デジタル 教科書体 NP-R" w:hAnsiTheme="majorEastAsia" w:hint="eastAsia"/>
                <w:sz w:val="20"/>
                <w:szCs w:val="20"/>
              </w:rPr>
              <w:t>友</w:t>
            </w:r>
            <w:r w:rsidR="0080174D" w:rsidRPr="002E55BA">
              <w:rPr>
                <w:rFonts w:ascii="UD デジタル 教科書体 NP-R" w:eastAsia="UD デジタル 教科書体 NP-R" w:hAnsiTheme="majorEastAsia" w:hint="eastAsia"/>
                <w:sz w:val="20"/>
                <w:szCs w:val="20"/>
              </w:rPr>
              <w:t>達</w:t>
            </w:r>
            <w:r w:rsidRPr="002E55BA">
              <w:rPr>
                <w:rFonts w:ascii="UD デジタル 教科書体 NP-R" w:eastAsia="UD デジタル 教科書体 NP-R" w:hAnsiTheme="majorEastAsia" w:hint="eastAsia"/>
                <w:sz w:val="20"/>
                <w:szCs w:val="20"/>
              </w:rPr>
              <w:t>に伝えている。</w:t>
            </w:r>
          </w:p>
        </w:tc>
        <w:tc>
          <w:tcPr>
            <w:tcW w:w="499" w:type="dxa"/>
            <w:vMerge/>
            <w:tcBorders>
              <w:left w:val="single" w:sz="12" w:space="0" w:color="auto"/>
              <w:right w:val="single" w:sz="8" w:space="0" w:color="auto"/>
            </w:tcBorders>
          </w:tcPr>
          <w:p w14:paraId="63BAD874" w14:textId="77777777" w:rsidR="00813914" w:rsidRPr="008C7103" w:rsidRDefault="00813914" w:rsidP="00813914">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120ED939" w14:textId="77777777" w:rsidR="00813914" w:rsidRPr="00912D45" w:rsidRDefault="00813914" w:rsidP="00813914">
            <w:pPr>
              <w:spacing w:line="200" w:lineRule="exact"/>
              <w:ind w:left="120" w:hangingChars="100" w:hanging="120"/>
              <w:rPr>
                <w:rFonts w:ascii="UD デジタル 教科書体 NP-R" w:eastAsia="UD デジタル 教科書体 NP-R" w:hAnsiTheme="minorEastAsia"/>
                <w:sz w:val="12"/>
                <w:szCs w:val="16"/>
              </w:rPr>
            </w:pPr>
          </w:p>
        </w:tc>
      </w:tr>
      <w:tr w:rsidR="00813914" w14:paraId="489E1CED" w14:textId="77777777" w:rsidTr="00246D27">
        <w:trPr>
          <w:cantSplit/>
          <w:trHeight w:val="302"/>
        </w:trPr>
        <w:tc>
          <w:tcPr>
            <w:tcW w:w="4590" w:type="dxa"/>
            <w:vMerge/>
            <w:tcBorders>
              <w:left w:val="single" w:sz="12" w:space="0" w:color="auto"/>
              <w:right w:val="single" w:sz="12" w:space="0" w:color="auto"/>
            </w:tcBorders>
          </w:tcPr>
          <w:p w14:paraId="2438BF9C" w14:textId="77777777" w:rsidR="00813914" w:rsidRPr="00912D45" w:rsidRDefault="00813914" w:rsidP="00813914">
            <w:pPr>
              <w:spacing w:line="240" w:lineRule="exact"/>
              <w:rPr>
                <w:rFonts w:ascii="UD デジタル 教科書体 NP-R" w:eastAsia="UD デジタル 教科書体 NP-R" w:hAnsiTheme="majorEastAsia"/>
                <w:sz w:val="16"/>
                <w:szCs w:val="16"/>
              </w:rPr>
            </w:pPr>
          </w:p>
        </w:tc>
        <w:tc>
          <w:tcPr>
            <w:tcW w:w="496" w:type="dxa"/>
            <w:vMerge/>
            <w:tcBorders>
              <w:left w:val="single" w:sz="12" w:space="0" w:color="auto"/>
              <w:right w:val="single" w:sz="12" w:space="0" w:color="auto"/>
            </w:tcBorders>
          </w:tcPr>
          <w:p w14:paraId="301B8C47" w14:textId="77777777" w:rsidR="00813914" w:rsidRPr="003B0C9A" w:rsidRDefault="00813914" w:rsidP="00813914">
            <w:pPr>
              <w:spacing w:line="240" w:lineRule="exact"/>
              <w:rPr>
                <w:rFonts w:ascii="UD デジタル 教科書体 NP-R" w:eastAsia="UD デジタル 教科書体 NP-R" w:hAnsiTheme="majorEastAsia"/>
                <w:sz w:val="16"/>
                <w:szCs w:val="16"/>
              </w:rPr>
            </w:pPr>
          </w:p>
        </w:tc>
        <w:tc>
          <w:tcPr>
            <w:tcW w:w="5114" w:type="dxa"/>
            <w:gridSpan w:val="2"/>
            <w:tcBorders>
              <w:top w:val="single" w:sz="12" w:space="0" w:color="auto"/>
              <w:left w:val="single" w:sz="12" w:space="0" w:color="auto"/>
              <w:bottom w:val="single" w:sz="12" w:space="0" w:color="auto"/>
              <w:right w:val="single" w:sz="12" w:space="0" w:color="auto"/>
            </w:tcBorders>
            <w:vAlign w:val="center"/>
          </w:tcPr>
          <w:p w14:paraId="1E968DF8" w14:textId="3A0522A0" w:rsidR="00813914" w:rsidRPr="002E55BA" w:rsidRDefault="00813914" w:rsidP="00813914">
            <w:pPr>
              <w:spacing w:line="280" w:lineRule="exact"/>
              <w:jc w:val="center"/>
              <w:rPr>
                <w:rFonts w:ascii="UD デジタル 教科書体 NP-R" w:eastAsia="UD デジタル 教科書体 NP-R" w:hAnsiTheme="majorEastAsia"/>
                <w:sz w:val="16"/>
                <w:szCs w:val="16"/>
              </w:rPr>
            </w:pPr>
            <w:r w:rsidRPr="002E55BA">
              <w:rPr>
                <w:rFonts w:ascii="UD デジタル 教科書体 NP-R" w:eastAsia="UD デジタル 教科書体 NP-R" w:hAnsiTheme="majorEastAsia" w:hint="eastAsia"/>
                <w:sz w:val="16"/>
                <w:szCs w:val="16"/>
              </w:rPr>
              <w:t>自分なりに解決し、知識を再構築する【③再構築】</w:t>
            </w:r>
          </w:p>
        </w:tc>
        <w:tc>
          <w:tcPr>
            <w:tcW w:w="499" w:type="dxa"/>
            <w:vMerge/>
            <w:tcBorders>
              <w:left w:val="single" w:sz="12" w:space="0" w:color="auto"/>
              <w:right w:val="single" w:sz="8" w:space="0" w:color="auto"/>
            </w:tcBorders>
          </w:tcPr>
          <w:p w14:paraId="7F46CCE0" w14:textId="3D70771E" w:rsidR="00813914" w:rsidRPr="008C7103" w:rsidRDefault="00813914" w:rsidP="00813914">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right w:val="single" w:sz="12" w:space="0" w:color="auto"/>
            </w:tcBorders>
          </w:tcPr>
          <w:p w14:paraId="5A2E9885" w14:textId="77777777" w:rsidR="00813914" w:rsidRPr="00912D45" w:rsidRDefault="00813914" w:rsidP="00813914">
            <w:pPr>
              <w:spacing w:line="0" w:lineRule="atLeast"/>
              <w:rPr>
                <w:rFonts w:ascii="UD デジタル 教科書体 NP-R" w:eastAsia="UD デジタル 教科書体 NP-R" w:hAnsiTheme="minorEastAsia"/>
                <w:szCs w:val="16"/>
              </w:rPr>
            </w:pPr>
          </w:p>
        </w:tc>
      </w:tr>
      <w:tr w:rsidR="00813914" w14:paraId="48D830C3" w14:textId="77777777" w:rsidTr="00F94298">
        <w:trPr>
          <w:cantSplit/>
          <w:trHeight w:val="1619"/>
        </w:trPr>
        <w:tc>
          <w:tcPr>
            <w:tcW w:w="4590" w:type="dxa"/>
            <w:vMerge/>
            <w:tcBorders>
              <w:left w:val="single" w:sz="12" w:space="0" w:color="auto"/>
              <w:bottom w:val="single" w:sz="12" w:space="0" w:color="auto"/>
              <w:right w:val="single" w:sz="12" w:space="0" w:color="auto"/>
            </w:tcBorders>
          </w:tcPr>
          <w:p w14:paraId="74C89E8A" w14:textId="77777777" w:rsidR="00813914" w:rsidRPr="00912D45" w:rsidRDefault="00813914" w:rsidP="00813914">
            <w:pPr>
              <w:spacing w:line="240" w:lineRule="exact"/>
              <w:rPr>
                <w:rFonts w:ascii="UD デジタル 教科書体 NP-R" w:eastAsia="UD デジタル 教科書体 NP-R" w:hAnsiTheme="majorEastAsia"/>
                <w:sz w:val="16"/>
                <w:szCs w:val="16"/>
              </w:rPr>
            </w:pPr>
          </w:p>
        </w:tc>
        <w:tc>
          <w:tcPr>
            <w:tcW w:w="496" w:type="dxa"/>
            <w:vMerge/>
            <w:tcBorders>
              <w:left w:val="single" w:sz="12" w:space="0" w:color="auto"/>
              <w:bottom w:val="single" w:sz="12" w:space="0" w:color="auto"/>
              <w:right w:val="single" w:sz="12" w:space="0" w:color="auto"/>
            </w:tcBorders>
          </w:tcPr>
          <w:p w14:paraId="4F770A4B" w14:textId="77777777" w:rsidR="00813914" w:rsidRPr="003B0C9A" w:rsidRDefault="00813914" w:rsidP="00813914">
            <w:pPr>
              <w:spacing w:line="240" w:lineRule="exact"/>
              <w:rPr>
                <w:rFonts w:ascii="UD デジタル 教科書体 NP-R" w:eastAsia="UD デジタル 教科書体 NP-R" w:hAnsiTheme="majorEastAsia"/>
                <w:sz w:val="16"/>
                <w:szCs w:val="16"/>
              </w:rPr>
            </w:pPr>
          </w:p>
        </w:tc>
        <w:tc>
          <w:tcPr>
            <w:tcW w:w="2557" w:type="dxa"/>
            <w:tcBorders>
              <w:top w:val="single" w:sz="12" w:space="0" w:color="auto"/>
              <w:left w:val="single" w:sz="12" w:space="0" w:color="auto"/>
              <w:bottom w:val="single" w:sz="12" w:space="0" w:color="auto"/>
              <w:right w:val="single" w:sz="8" w:space="0" w:color="auto"/>
            </w:tcBorders>
          </w:tcPr>
          <w:p w14:paraId="2B16C288" w14:textId="15E8F35C" w:rsidR="00813914" w:rsidRPr="002E55BA" w:rsidRDefault="00813914" w:rsidP="005A1028">
            <w:pPr>
              <w:spacing w:line="240" w:lineRule="exact"/>
              <w:rPr>
                <w:rFonts w:ascii="UD デジタル 教科書体 NP-R" w:eastAsia="UD デジタル 教科書体 NP-R" w:hAnsiTheme="majorEastAsia"/>
                <w:sz w:val="20"/>
                <w:szCs w:val="20"/>
              </w:rPr>
            </w:pPr>
            <w:r w:rsidRPr="002E55BA">
              <w:rPr>
                <w:rFonts w:ascii="UD デジタル 教科書体 NP-R" w:eastAsia="UD デジタル 教科書体 NP-R" w:hAnsiTheme="majorEastAsia" w:hint="eastAsia"/>
                <w:sz w:val="20"/>
                <w:szCs w:val="20"/>
              </w:rPr>
              <w:t>自分の好きな</w:t>
            </w:r>
            <w:r w:rsidR="003A70A6" w:rsidRPr="002E55BA">
              <w:rPr>
                <w:rFonts w:ascii="UD デジタル 教科書体 NP-R" w:eastAsia="UD デジタル 教科書体 NP-R" w:hAnsiTheme="majorEastAsia" w:hint="eastAsia"/>
                <w:sz w:val="20"/>
                <w:szCs w:val="20"/>
              </w:rPr>
              <w:t>動物の「すごい」を伝えるために、重要な語や文を考え</w:t>
            </w:r>
            <w:r w:rsidR="00BB29B9" w:rsidRPr="002E55BA">
              <w:rPr>
                <w:rFonts w:ascii="UD デジタル 教科書体 NP-R" w:eastAsia="UD デジタル 教科書体 NP-R" w:hAnsiTheme="majorEastAsia" w:hint="eastAsia"/>
                <w:sz w:val="20"/>
                <w:szCs w:val="20"/>
              </w:rPr>
              <w:t>て</w:t>
            </w:r>
            <w:r w:rsidR="003A70A6" w:rsidRPr="002E55BA">
              <w:rPr>
                <w:rFonts w:ascii="UD デジタル 教科書体 NP-R" w:eastAsia="UD デジタル 教科書体 NP-R" w:hAnsiTheme="majorEastAsia" w:hint="eastAsia"/>
                <w:sz w:val="20"/>
                <w:szCs w:val="20"/>
              </w:rPr>
              <w:t>選び出している。</w:t>
            </w:r>
          </w:p>
        </w:tc>
        <w:tc>
          <w:tcPr>
            <w:tcW w:w="2557" w:type="dxa"/>
            <w:tcBorders>
              <w:top w:val="single" w:sz="12" w:space="0" w:color="auto"/>
              <w:left w:val="single" w:sz="12" w:space="0" w:color="auto"/>
              <w:bottom w:val="single" w:sz="12" w:space="0" w:color="auto"/>
              <w:right w:val="single" w:sz="12" w:space="0" w:color="auto"/>
            </w:tcBorders>
          </w:tcPr>
          <w:p w14:paraId="233192DB" w14:textId="454F32F3" w:rsidR="00813914" w:rsidRPr="002E55BA" w:rsidRDefault="00813914" w:rsidP="005A1028">
            <w:pPr>
              <w:spacing w:line="240" w:lineRule="exact"/>
              <w:rPr>
                <w:rFonts w:ascii="UD デジタル 教科書体 NP-R" w:eastAsia="UD デジタル 教科書体 NP-R" w:hAnsiTheme="majorEastAsia"/>
                <w:sz w:val="20"/>
                <w:szCs w:val="20"/>
              </w:rPr>
            </w:pPr>
            <w:r w:rsidRPr="002E55BA">
              <w:rPr>
                <w:rFonts w:ascii="UD デジタル 教科書体 NP-R" w:eastAsia="UD デジタル 教科書体 NP-R" w:hAnsiTheme="majorEastAsia" w:hint="eastAsia"/>
                <w:sz w:val="20"/>
                <w:szCs w:val="20"/>
              </w:rPr>
              <w:t>友</w:t>
            </w:r>
            <w:r w:rsidR="0080174D" w:rsidRPr="002E55BA">
              <w:rPr>
                <w:rFonts w:ascii="UD デジタル 教科書体 NP-R" w:eastAsia="UD デジタル 教科書体 NP-R" w:hAnsiTheme="majorEastAsia" w:hint="eastAsia"/>
                <w:sz w:val="20"/>
                <w:szCs w:val="20"/>
              </w:rPr>
              <w:t>達</w:t>
            </w:r>
            <w:r w:rsidRPr="002E55BA">
              <w:rPr>
                <w:rFonts w:ascii="UD デジタル 教科書体 NP-R" w:eastAsia="UD デジタル 教科書体 NP-R" w:hAnsiTheme="majorEastAsia" w:hint="eastAsia"/>
                <w:sz w:val="20"/>
                <w:szCs w:val="20"/>
              </w:rPr>
              <w:t>とのやりとり</w:t>
            </w:r>
            <w:r w:rsidR="003A70A6" w:rsidRPr="002E55BA">
              <w:rPr>
                <w:rFonts w:ascii="UD デジタル 教科書体 NP-R" w:eastAsia="UD デジタル 教科書体 NP-R" w:hAnsiTheme="majorEastAsia" w:hint="eastAsia"/>
                <w:sz w:val="20"/>
                <w:szCs w:val="20"/>
              </w:rPr>
              <w:t>を通して、「すごい」を伝えるための重要な語や文を明確にしている。</w:t>
            </w:r>
          </w:p>
        </w:tc>
        <w:tc>
          <w:tcPr>
            <w:tcW w:w="499" w:type="dxa"/>
            <w:vMerge/>
            <w:tcBorders>
              <w:left w:val="single" w:sz="12" w:space="0" w:color="auto"/>
              <w:bottom w:val="single" w:sz="12" w:space="0" w:color="auto"/>
              <w:right w:val="single" w:sz="8" w:space="0" w:color="auto"/>
            </w:tcBorders>
          </w:tcPr>
          <w:p w14:paraId="3FDB9EEB" w14:textId="77777777" w:rsidR="00813914" w:rsidRPr="008C7103" w:rsidRDefault="00813914" w:rsidP="00813914">
            <w:pPr>
              <w:spacing w:line="240" w:lineRule="exact"/>
              <w:rPr>
                <w:rFonts w:ascii="UD デジタル 教科書体 NP-R" w:eastAsia="UD デジタル 教科書体 NP-R" w:hAnsiTheme="majorEastAsia"/>
                <w:sz w:val="16"/>
                <w:szCs w:val="16"/>
              </w:rPr>
            </w:pPr>
          </w:p>
        </w:tc>
        <w:tc>
          <w:tcPr>
            <w:tcW w:w="4649" w:type="dxa"/>
            <w:vMerge/>
            <w:tcBorders>
              <w:left w:val="single" w:sz="12" w:space="0" w:color="auto"/>
              <w:bottom w:val="single" w:sz="12" w:space="0" w:color="auto"/>
              <w:right w:val="single" w:sz="12" w:space="0" w:color="auto"/>
            </w:tcBorders>
          </w:tcPr>
          <w:p w14:paraId="676C8286" w14:textId="77777777" w:rsidR="00813914" w:rsidRPr="00912D45" w:rsidRDefault="00813914" w:rsidP="00813914">
            <w:pPr>
              <w:spacing w:line="0" w:lineRule="atLeast"/>
              <w:rPr>
                <w:rFonts w:ascii="UD デジタル 教科書体 NP-R" w:eastAsia="UD デジタル 教科書体 NP-R" w:hAnsiTheme="minorEastAsia"/>
                <w:szCs w:val="16"/>
              </w:rPr>
            </w:pPr>
          </w:p>
        </w:tc>
      </w:tr>
    </w:tbl>
    <w:p w14:paraId="43C8E9F7" w14:textId="6B30D6D5" w:rsidR="00E66ADD" w:rsidRPr="00E66ADD" w:rsidRDefault="00E66ADD" w:rsidP="00A223B2">
      <w:pPr>
        <w:spacing w:line="20" w:lineRule="exact"/>
        <w:contextualSpacing/>
        <w:rPr>
          <w:sz w:val="22"/>
        </w:rPr>
      </w:pPr>
    </w:p>
    <w:sectPr w:rsidR="00E66ADD" w:rsidRPr="00E66ADD" w:rsidSect="006B475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F36B" w14:textId="77777777" w:rsidR="002010AD" w:rsidRDefault="002010AD" w:rsidP="006B4759">
      <w:r>
        <w:separator/>
      </w:r>
    </w:p>
  </w:endnote>
  <w:endnote w:type="continuationSeparator" w:id="0">
    <w:p w14:paraId="4AF3CF19" w14:textId="77777777" w:rsidR="002010AD" w:rsidRDefault="002010AD" w:rsidP="006B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46CDE" w14:textId="77777777" w:rsidR="002010AD" w:rsidRDefault="002010AD" w:rsidP="006B4759">
      <w:r>
        <w:separator/>
      </w:r>
    </w:p>
  </w:footnote>
  <w:footnote w:type="continuationSeparator" w:id="0">
    <w:p w14:paraId="327D4DA0" w14:textId="77777777" w:rsidR="002010AD" w:rsidRDefault="002010AD" w:rsidP="006B4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5A13"/>
    <w:multiLevelType w:val="hybridMultilevel"/>
    <w:tmpl w:val="04C8C474"/>
    <w:lvl w:ilvl="0" w:tplc="B6C2AFAC">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15:restartNumberingAfterBreak="0">
    <w:nsid w:val="061A4822"/>
    <w:multiLevelType w:val="hybridMultilevel"/>
    <w:tmpl w:val="C20025D6"/>
    <w:lvl w:ilvl="0" w:tplc="6D7C8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C208C"/>
    <w:multiLevelType w:val="hybridMultilevel"/>
    <w:tmpl w:val="8F3A3268"/>
    <w:lvl w:ilvl="0" w:tplc="29D05A5A">
      <w:numFmt w:val="bullet"/>
      <w:lvlText w:val="◇"/>
      <w:lvlJc w:val="left"/>
      <w:pPr>
        <w:ind w:left="360" w:hanging="360"/>
      </w:pPr>
      <w:rPr>
        <w:rFonts w:ascii="UD デジタル 教科書体 NP-R" w:eastAsia="UD デジタル 教科書体 NP-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2740BF"/>
    <w:multiLevelType w:val="hybridMultilevel"/>
    <w:tmpl w:val="18328ADC"/>
    <w:lvl w:ilvl="0" w:tplc="11CC0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D21344"/>
    <w:multiLevelType w:val="hybridMultilevel"/>
    <w:tmpl w:val="A3C8C33C"/>
    <w:lvl w:ilvl="0" w:tplc="6D7C8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C4FA8"/>
    <w:multiLevelType w:val="hybridMultilevel"/>
    <w:tmpl w:val="5348573C"/>
    <w:lvl w:ilvl="0" w:tplc="532413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AA2962"/>
    <w:multiLevelType w:val="hybridMultilevel"/>
    <w:tmpl w:val="67383B44"/>
    <w:lvl w:ilvl="0" w:tplc="D6AADE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3A3C629E"/>
    <w:multiLevelType w:val="hybridMultilevel"/>
    <w:tmpl w:val="58E82A98"/>
    <w:lvl w:ilvl="0" w:tplc="BAEC7E8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93E1454"/>
    <w:multiLevelType w:val="hybridMultilevel"/>
    <w:tmpl w:val="6E74D944"/>
    <w:lvl w:ilvl="0" w:tplc="994C90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4CDC54EA"/>
    <w:multiLevelType w:val="hybridMultilevel"/>
    <w:tmpl w:val="D2A6ABEE"/>
    <w:lvl w:ilvl="0" w:tplc="6BECB204">
      <w:numFmt w:val="bullet"/>
      <w:lvlText w:val="○"/>
      <w:lvlJc w:val="left"/>
      <w:pPr>
        <w:ind w:left="360" w:hanging="360"/>
      </w:pPr>
      <w:rPr>
        <w:rFonts w:ascii="UD デジタル 教科書体 NP-R" w:eastAsia="UD デジタル 教科書体 NP-R"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DA43FF"/>
    <w:multiLevelType w:val="hybridMultilevel"/>
    <w:tmpl w:val="41D27FEC"/>
    <w:lvl w:ilvl="0" w:tplc="7CE27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935032"/>
    <w:multiLevelType w:val="hybridMultilevel"/>
    <w:tmpl w:val="6B90CC7C"/>
    <w:lvl w:ilvl="0" w:tplc="6D7C8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0"/>
  </w:num>
  <w:num w:numId="4">
    <w:abstractNumId w:val="4"/>
  </w:num>
  <w:num w:numId="5">
    <w:abstractNumId w:val="7"/>
  </w:num>
  <w:num w:numId="6">
    <w:abstractNumId w:val="11"/>
  </w:num>
  <w:num w:numId="7">
    <w:abstractNumId w:val="6"/>
  </w:num>
  <w:num w:numId="8">
    <w:abstractNumId w:val="8"/>
  </w:num>
  <w:num w:numId="9">
    <w:abstractNumId w:val="1"/>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A2"/>
    <w:rsid w:val="00014907"/>
    <w:rsid w:val="00015411"/>
    <w:rsid w:val="0002170B"/>
    <w:rsid w:val="00026C0A"/>
    <w:rsid w:val="0002730C"/>
    <w:rsid w:val="00033263"/>
    <w:rsid w:val="00066908"/>
    <w:rsid w:val="00067DFF"/>
    <w:rsid w:val="000A1EE2"/>
    <w:rsid w:val="000C2889"/>
    <w:rsid w:val="000D38BE"/>
    <w:rsid w:val="000D7552"/>
    <w:rsid w:val="000E5AEB"/>
    <w:rsid w:val="00190061"/>
    <w:rsid w:val="001B590C"/>
    <w:rsid w:val="001B6B8A"/>
    <w:rsid w:val="001E1CAF"/>
    <w:rsid w:val="002010AD"/>
    <w:rsid w:val="002220CB"/>
    <w:rsid w:val="00246D27"/>
    <w:rsid w:val="00247C6D"/>
    <w:rsid w:val="002840AD"/>
    <w:rsid w:val="00291945"/>
    <w:rsid w:val="002B6C10"/>
    <w:rsid w:val="002C11F2"/>
    <w:rsid w:val="002D61A4"/>
    <w:rsid w:val="002D7FCD"/>
    <w:rsid w:val="002E1FD2"/>
    <w:rsid w:val="002E55BA"/>
    <w:rsid w:val="00302CFA"/>
    <w:rsid w:val="0031037C"/>
    <w:rsid w:val="00312324"/>
    <w:rsid w:val="00315EC4"/>
    <w:rsid w:val="00321FFA"/>
    <w:rsid w:val="003321F6"/>
    <w:rsid w:val="003508D2"/>
    <w:rsid w:val="00364199"/>
    <w:rsid w:val="00396E9B"/>
    <w:rsid w:val="003A3D61"/>
    <w:rsid w:val="003A70A6"/>
    <w:rsid w:val="003B0C9A"/>
    <w:rsid w:val="003C115B"/>
    <w:rsid w:val="003C67EB"/>
    <w:rsid w:val="003E6CFC"/>
    <w:rsid w:val="004009D1"/>
    <w:rsid w:val="00402C4E"/>
    <w:rsid w:val="00403F26"/>
    <w:rsid w:val="0041391C"/>
    <w:rsid w:val="004170AF"/>
    <w:rsid w:val="004474B9"/>
    <w:rsid w:val="0049014E"/>
    <w:rsid w:val="00493B51"/>
    <w:rsid w:val="004A51B2"/>
    <w:rsid w:val="004B0DA8"/>
    <w:rsid w:val="00500B8C"/>
    <w:rsid w:val="00517327"/>
    <w:rsid w:val="0054198C"/>
    <w:rsid w:val="00542890"/>
    <w:rsid w:val="00543592"/>
    <w:rsid w:val="0056197A"/>
    <w:rsid w:val="005A1028"/>
    <w:rsid w:val="005B0BCE"/>
    <w:rsid w:val="005C66A2"/>
    <w:rsid w:val="005E6F78"/>
    <w:rsid w:val="00613CE2"/>
    <w:rsid w:val="00623142"/>
    <w:rsid w:val="0062593E"/>
    <w:rsid w:val="00632F62"/>
    <w:rsid w:val="00647C8F"/>
    <w:rsid w:val="0066636F"/>
    <w:rsid w:val="0067377B"/>
    <w:rsid w:val="00680344"/>
    <w:rsid w:val="00684F2B"/>
    <w:rsid w:val="00693DA2"/>
    <w:rsid w:val="006A04D7"/>
    <w:rsid w:val="006B380F"/>
    <w:rsid w:val="006B4759"/>
    <w:rsid w:val="006B71C7"/>
    <w:rsid w:val="006C1824"/>
    <w:rsid w:val="006D09BE"/>
    <w:rsid w:val="006D70A7"/>
    <w:rsid w:val="006E27F2"/>
    <w:rsid w:val="006E39E6"/>
    <w:rsid w:val="006F3A50"/>
    <w:rsid w:val="00702CD5"/>
    <w:rsid w:val="007135C1"/>
    <w:rsid w:val="00715443"/>
    <w:rsid w:val="00727D8E"/>
    <w:rsid w:val="00730628"/>
    <w:rsid w:val="00751964"/>
    <w:rsid w:val="00764F51"/>
    <w:rsid w:val="0077237A"/>
    <w:rsid w:val="00782417"/>
    <w:rsid w:val="00797747"/>
    <w:rsid w:val="007A1057"/>
    <w:rsid w:val="007B6D4E"/>
    <w:rsid w:val="007F058C"/>
    <w:rsid w:val="007F18C5"/>
    <w:rsid w:val="007F476A"/>
    <w:rsid w:val="0080174D"/>
    <w:rsid w:val="00813914"/>
    <w:rsid w:val="00814753"/>
    <w:rsid w:val="00814927"/>
    <w:rsid w:val="0081578D"/>
    <w:rsid w:val="0082066C"/>
    <w:rsid w:val="00820B7B"/>
    <w:rsid w:val="00824D28"/>
    <w:rsid w:val="00825295"/>
    <w:rsid w:val="00825C3B"/>
    <w:rsid w:val="00865815"/>
    <w:rsid w:val="008751A7"/>
    <w:rsid w:val="0088076C"/>
    <w:rsid w:val="0089460D"/>
    <w:rsid w:val="00894E1F"/>
    <w:rsid w:val="008A4FF9"/>
    <w:rsid w:val="008C7103"/>
    <w:rsid w:val="008D18FD"/>
    <w:rsid w:val="008D44C8"/>
    <w:rsid w:val="008E6CAC"/>
    <w:rsid w:val="008F3C40"/>
    <w:rsid w:val="00902A70"/>
    <w:rsid w:val="009076CC"/>
    <w:rsid w:val="00912D45"/>
    <w:rsid w:val="00930B8F"/>
    <w:rsid w:val="009316B3"/>
    <w:rsid w:val="009456C1"/>
    <w:rsid w:val="009760C1"/>
    <w:rsid w:val="00982382"/>
    <w:rsid w:val="009862AF"/>
    <w:rsid w:val="00986841"/>
    <w:rsid w:val="009A5D08"/>
    <w:rsid w:val="009D40AB"/>
    <w:rsid w:val="009E12E7"/>
    <w:rsid w:val="009E15D6"/>
    <w:rsid w:val="009E3AA2"/>
    <w:rsid w:val="00A037EF"/>
    <w:rsid w:val="00A1650D"/>
    <w:rsid w:val="00A17D94"/>
    <w:rsid w:val="00A223B2"/>
    <w:rsid w:val="00A24AEA"/>
    <w:rsid w:val="00A4141E"/>
    <w:rsid w:val="00A534CC"/>
    <w:rsid w:val="00A83D4B"/>
    <w:rsid w:val="00A96406"/>
    <w:rsid w:val="00AA1CD0"/>
    <w:rsid w:val="00AA4C65"/>
    <w:rsid w:val="00AB34AC"/>
    <w:rsid w:val="00AB5D00"/>
    <w:rsid w:val="00AC4502"/>
    <w:rsid w:val="00AD22F8"/>
    <w:rsid w:val="00AD4304"/>
    <w:rsid w:val="00AE190F"/>
    <w:rsid w:val="00AE4C3E"/>
    <w:rsid w:val="00B06587"/>
    <w:rsid w:val="00B13ABB"/>
    <w:rsid w:val="00B26C0E"/>
    <w:rsid w:val="00B360AA"/>
    <w:rsid w:val="00B435F2"/>
    <w:rsid w:val="00B630A2"/>
    <w:rsid w:val="00B66913"/>
    <w:rsid w:val="00B73DED"/>
    <w:rsid w:val="00B743B2"/>
    <w:rsid w:val="00B95385"/>
    <w:rsid w:val="00B96C6B"/>
    <w:rsid w:val="00BA2C18"/>
    <w:rsid w:val="00BA3253"/>
    <w:rsid w:val="00BA449F"/>
    <w:rsid w:val="00BB2625"/>
    <w:rsid w:val="00BB29B9"/>
    <w:rsid w:val="00BC57AE"/>
    <w:rsid w:val="00C071D6"/>
    <w:rsid w:val="00C130D5"/>
    <w:rsid w:val="00C250CF"/>
    <w:rsid w:val="00C3230F"/>
    <w:rsid w:val="00C425E5"/>
    <w:rsid w:val="00C50881"/>
    <w:rsid w:val="00C764D9"/>
    <w:rsid w:val="00C80191"/>
    <w:rsid w:val="00C87E43"/>
    <w:rsid w:val="00CB0DAB"/>
    <w:rsid w:val="00CB50B3"/>
    <w:rsid w:val="00CC09A5"/>
    <w:rsid w:val="00CD00F9"/>
    <w:rsid w:val="00CD49D4"/>
    <w:rsid w:val="00D01821"/>
    <w:rsid w:val="00D32B2B"/>
    <w:rsid w:val="00D56719"/>
    <w:rsid w:val="00D679D6"/>
    <w:rsid w:val="00D901A8"/>
    <w:rsid w:val="00DA2942"/>
    <w:rsid w:val="00DA4E7B"/>
    <w:rsid w:val="00DB1868"/>
    <w:rsid w:val="00DD2298"/>
    <w:rsid w:val="00DE7F8B"/>
    <w:rsid w:val="00E14750"/>
    <w:rsid w:val="00E30E90"/>
    <w:rsid w:val="00E34BB3"/>
    <w:rsid w:val="00E3698C"/>
    <w:rsid w:val="00E41975"/>
    <w:rsid w:val="00E453B7"/>
    <w:rsid w:val="00E457E1"/>
    <w:rsid w:val="00E5318C"/>
    <w:rsid w:val="00E53BBB"/>
    <w:rsid w:val="00E53F10"/>
    <w:rsid w:val="00E64A75"/>
    <w:rsid w:val="00E66ADD"/>
    <w:rsid w:val="00E775BE"/>
    <w:rsid w:val="00E77EC9"/>
    <w:rsid w:val="00E938CD"/>
    <w:rsid w:val="00EA413D"/>
    <w:rsid w:val="00EB0E94"/>
    <w:rsid w:val="00ED0B78"/>
    <w:rsid w:val="00ED19C7"/>
    <w:rsid w:val="00EE4AE8"/>
    <w:rsid w:val="00EF71DC"/>
    <w:rsid w:val="00F00C35"/>
    <w:rsid w:val="00F048A2"/>
    <w:rsid w:val="00F137F1"/>
    <w:rsid w:val="00F51D6E"/>
    <w:rsid w:val="00F538B1"/>
    <w:rsid w:val="00F62EE8"/>
    <w:rsid w:val="00F652DF"/>
    <w:rsid w:val="00F76CB1"/>
    <w:rsid w:val="00F8042D"/>
    <w:rsid w:val="00F8082A"/>
    <w:rsid w:val="00F84C35"/>
    <w:rsid w:val="00F86810"/>
    <w:rsid w:val="00F94298"/>
    <w:rsid w:val="00FA6B99"/>
    <w:rsid w:val="00FC1E5B"/>
    <w:rsid w:val="00FE1B14"/>
    <w:rsid w:val="00FE4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24E4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759"/>
    <w:pPr>
      <w:tabs>
        <w:tab w:val="center" w:pos="4252"/>
        <w:tab w:val="right" w:pos="8504"/>
      </w:tabs>
      <w:snapToGrid w:val="0"/>
    </w:pPr>
  </w:style>
  <w:style w:type="character" w:customStyle="1" w:styleId="a4">
    <w:name w:val="ヘッダー (文字)"/>
    <w:basedOn w:val="a0"/>
    <w:link w:val="a3"/>
    <w:uiPriority w:val="99"/>
    <w:rsid w:val="006B4759"/>
  </w:style>
  <w:style w:type="paragraph" w:styleId="a5">
    <w:name w:val="footer"/>
    <w:basedOn w:val="a"/>
    <w:link w:val="a6"/>
    <w:uiPriority w:val="99"/>
    <w:unhideWhenUsed/>
    <w:rsid w:val="006B4759"/>
    <w:pPr>
      <w:tabs>
        <w:tab w:val="center" w:pos="4252"/>
        <w:tab w:val="right" w:pos="8504"/>
      </w:tabs>
      <w:snapToGrid w:val="0"/>
    </w:pPr>
  </w:style>
  <w:style w:type="character" w:customStyle="1" w:styleId="a6">
    <w:name w:val="フッター (文字)"/>
    <w:basedOn w:val="a0"/>
    <w:link w:val="a5"/>
    <w:uiPriority w:val="99"/>
    <w:rsid w:val="006B4759"/>
  </w:style>
  <w:style w:type="table" w:styleId="a7">
    <w:name w:val="Table Grid"/>
    <w:basedOn w:val="a1"/>
    <w:uiPriority w:val="39"/>
    <w:rsid w:val="00AB5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14927"/>
    <w:pPr>
      <w:ind w:leftChars="400" w:left="840"/>
    </w:pPr>
  </w:style>
  <w:style w:type="paragraph" w:styleId="Web">
    <w:name w:val="Normal (Web)"/>
    <w:basedOn w:val="a"/>
    <w:uiPriority w:val="99"/>
    <w:semiHidden/>
    <w:unhideWhenUsed/>
    <w:rsid w:val="004901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D567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67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178008">
      <w:bodyDiv w:val="1"/>
      <w:marLeft w:val="0"/>
      <w:marRight w:val="0"/>
      <w:marTop w:val="0"/>
      <w:marBottom w:val="0"/>
      <w:divBdr>
        <w:top w:val="none" w:sz="0" w:space="0" w:color="auto"/>
        <w:left w:val="none" w:sz="0" w:space="0" w:color="auto"/>
        <w:bottom w:val="none" w:sz="0" w:space="0" w:color="auto"/>
        <w:right w:val="none" w:sz="0" w:space="0" w:color="auto"/>
      </w:divBdr>
    </w:div>
    <w:div w:id="440691010">
      <w:bodyDiv w:val="1"/>
      <w:marLeft w:val="0"/>
      <w:marRight w:val="0"/>
      <w:marTop w:val="0"/>
      <w:marBottom w:val="0"/>
      <w:divBdr>
        <w:top w:val="none" w:sz="0" w:space="0" w:color="auto"/>
        <w:left w:val="none" w:sz="0" w:space="0" w:color="auto"/>
        <w:bottom w:val="none" w:sz="0" w:space="0" w:color="auto"/>
        <w:right w:val="none" w:sz="0" w:space="0" w:color="auto"/>
      </w:divBdr>
    </w:div>
    <w:div w:id="665011592">
      <w:bodyDiv w:val="1"/>
      <w:marLeft w:val="0"/>
      <w:marRight w:val="0"/>
      <w:marTop w:val="0"/>
      <w:marBottom w:val="0"/>
      <w:divBdr>
        <w:top w:val="none" w:sz="0" w:space="0" w:color="auto"/>
        <w:left w:val="none" w:sz="0" w:space="0" w:color="auto"/>
        <w:bottom w:val="none" w:sz="0" w:space="0" w:color="auto"/>
        <w:right w:val="none" w:sz="0" w:space="0" w:color="auto"/>
      </w:divBdr>
    </w:div>
    <w:div w:id="20050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C2D42-97F6-4911-833B-4AFFE1A6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2023-01-05T09:58:00Z</dcterms:created>
  <dcterms:modified xsi:type="dcterms:W3CDTF">2023-02-08T01:30:00Z</dcterms:modified>
</cp:coreProperties>
</file>