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horzAnchor="margin" w:tblpY="481"/>
        <w:tblW w:w="8222" w:type="dxa"/>
        <w:tblLayout w:type="fixed"/>
        <w:tblLook w:val="04A0" w:firstRow="1" w:lastRow="0" w:firstColumn="1" w:lastColumn="0" w:noHBand="0" w:noVBand="1"/>
      </w:tblPr>
      <w:tblGrid>
        <w:gridCol w:w="1988"/>
        <w:gridCol w:w="6234"/>
      </w:tblGrid>
      <w:tr w:rsidR="00657AEB" w14:paraId="35FE8C78" w14:textId="77777777" w:rsidTr="00F76CB1">
        <w:trPr>
          <w:cantSplit/>
          <w:trHeight w:val="515"/>
        </w:trPr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CBCAC9C" w14:textId="77777777" w:rsidR="00657AEB" w:rsidRPr="009E3AA2" w:rsidRDefault="00657AEB" w:rsidP="00F76CB1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単元目標</w:t>
            </w:r>
          </w:p>
          <w:p w14:paraId="0D3699E4" w14:textId="77777777" w:rsidR="00657AEB" w:rsidRPr="009E3AA2" w:rsidRDefault="00657AEB" w:rsidP="00F76CB1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(単元で育成を目指す</w:t>
            </w:r>
          </w:p>
          <w:p w14:paraId="02BA82AB" w14:textId="77777777" w:rsidR="00657AEB" w:rsidRDefault="00657AEB" w:rsidP="00F76CB1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資質・能力)</w:t>
            </w:r>
          </w:p>
          <w:p w14:paraId="48338E7F" w14:textId="77777777" w:rsidR="00657AEB" w:rsidRDefault="00657AEB" w:rsidP="00F76CB1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7CEE76B3" w14:textId="77777777" w:rsidR="00657AEB" w:rsidRPr="009E3AA2" w:rsidRDefault="00657AEB" w:rsidP="00F76CB1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634CBCB1" w14:textId="77777777" w:rsidR="00657AEB" w:rsidRPr="008751A7" w:rsidRDefault="00657AEB" w:rsidP="00067DF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◎</w:t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…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指導の重点</w:t>
            </w:r>
          </w:p>
        </w:tc>
        <w:tc>
          <w:tcPr>
            <w:tcW w:w="6234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EFC252" w14:textId="77777777" w:rsidR="00657AEB" w:rsidRPr="008751A7" w:rsidRDefault="00657AEB" w:rsidP="00F76CB1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8751A7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　　　　　　　　　　　　　　　　〔知識及び技能〕</w:t>
            </w:r>
          </w:p>
        </w:tc>
      </w:tr>
      <w:tr w:rsidR="00657AEB" w14:paraId="53BB5950" w14:textId="77777777" w:rsidTr="00F76CB1">
        <w:trPr>
          <w:cantSplit/>
          <w:trHeight w:val="515"/>
        </w:trPr>
        <w:tc>
          <w:tcPr>
            <w:tcW w:w="1988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15FB8C8" w14:textId="77777777" w:rsidR="00657AEB" w:rsidRPr="00AD22F8" w:rsidRDefault="00657AEB" w:rsidP="00F76CB1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407452" w14:textId="77777777" w:rsidR="00657AEB" w:rsidRPr="00AE190F" w:rsidRDefault="00657AEB" w:rsidP="00657AE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　　　　　　　　　〔</w:t>
            </w:r>
            <w:r w:rsidRPr="00AE190F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思考力、判断力、表現力等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</w:p>
        </w:tc>
      </w:tr>
      <w:tr w:rsidR="00657AEB" w14:paraId="50EDA2DE" w14:textId="77777777" w:rsidTr="00F76CB1">
        <w:trPr>
          <w:cantSplit/>
          <w:trHeight w:val="515"/>
        </w:trPr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5E2A1A" w14:textId="77777777" w:rsidR="00657AEB" w:rsidRPr="00AD22F8" w:rsidRDefault="00657AEB" w:rsidP="00F76CB1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211B2" w14:textId="77777777" w:rsidR="00657AEB" w:rsidRPr="00AE190F" w:rsidRDefault="00657AEB" w:rsidP="00657AE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　　　　　　　　　「</w:t>
            </w:r>
            <w:r w:rsidRPr="00AE190F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学びに向かう力、人間性</w:t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等」</w:t>
            </w:r>
          </w:p>
        </w:tc>
      </w:tr>
      <w:tr w:rsidR="00657AEB" w:rsidRPr="004F0E27" w14:paraId="2F2BE66F" w14:textId="77777777" w:rsidTr="00F76CB1">
        <w:trPr>
          <w:cantSplit/>
          <w:trHeight w:val="227"/>
        </w:trPr>
        <w:tc>
          <w:tcPr>
            <w:tcW w:w="82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8E0A3F" w14:textId="77777777" w:rsidR="00657AEB" w:rsidRDefault="00657AEB" w:rsidP="00F76CB1">
            <w:pPr>
              <w:pStyle w:val="a9"/>
              <w:spacing w:line="100" w:lineRule="exact"/>
              <w:ind w:leftChars="0" w:left="357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657AEB" w14:paraId="5EC1FE18" w14:textId="77777777" w:rsidTr="00F76CB1">
        <w:trPr>
          <w:cantSplit/>
          <w:trHeight w:val="850"/>
        </w:trPr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3F81B" w14:textId="77777777" w:rsidR="00657AEB" w:rsidRPr="00F76CB1" w:rsidRDefault="00657AEB" w:rsidP="00F76CB1">
            <w:pPr>
              <w:rPr>
                <w:rFonts w:ascii="UD デジタル 教科書体 NP-R" w:eastAsia="UD デジタル 教科書体 NP-R" w:hAnsiTheme="majorEastAsia"/>
                <w:sz w:val="22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単元で取り上げる言語活動</w:t>
            </w:r>
          </w:p>
        </w:tc>
      </w:tr>
    </w:tbl>
    <w:p w14:paraId="533DDA33" w14:textId="7CBA8313" w:rsidR="00657AEB" w:rsidRPr="009760C1" w:rsidRDefault="0025565B" w:rsidP="009760C1">
      <w:pPr>
        <w:spacing w:line="480" w:lineRule="auto"/>
        <w:rPr>
          <w:rFonts w:ascii="UD デジタル 教科書体 NP-R" w:eastAsia="UD デジタル 教科書体 NP-R" w:hAnsiTheme="majorEastAsi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4EB05D" wp14:editId="750F54C8">
                <wp:simplePos x="0" y="0"/>
                <wp:positionH relativeFrom="margin">
                  <wp:posOffset>5221605</wp:posOffset>
                </wp:positionH>
                <wp:positionV relativeFrom="paragraph">
                  <wp:posOffset>255905</wp:posOffset>
                </wp:positionV>
                <wp:extent cx="4534044" cy="187020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044" cy="1870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657AEB" w14:paraId="46479661" w14:textId="77777777" w:rsidTr="00BA449F">
                              <w:trPr>
                                <w:trHeight w:val="340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572BCC40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="BIZ UDP明朝 Medium" w:hint="eastAsia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657AEB" w14:paraId="56CB113B" w14:textId="77777777" w:rsidTr="00BA449F">
                              <w:trPr>
                                <w:trHeight w:val="277"/>
                              </w:trPr>
                              <w:tc>
                                <w:tcPr>
                                  <w:tcW w:w="23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60ECFE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70995F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2B8CE32" w14:textId="77777777" w:rsidR="00657AEB" w:rsidRPr="00BA449F" w:rsidRDefault="00657AEB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BA449F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657AEB" w14:paraId="231436D2" w14:textId="77777777" w:rsidTr="00BA449F">
                              <w:trPr>
                                <w:trHeight w:val="1950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760DFB2" w14:textId="77777777" w:rsidR="00657AEB" w:rsidRPr="0054198C" w:rsidRDefault="00657AEB" w:rsidP="00BA449F">
                                  <w:pPr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6A7292A4" w14:textId="77777777" w:rsidR="00657AEB" w:rsidRPr="0025565B" w:rsidRDefault="00657AEB" w:rsidP="00BA449F">
                                  <w:pPr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8709BC2" w14:textId="77777777" w:rsidR="00657AEB" w:rsidRPr="0054198C" w:rsidRDefault="00657AEB" w:rsidP="00BA449F">
                                  <w:pPr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87EBDB" w14:textId="77777777" w:rsidR="00657AEB" w:rsidRDefault="00657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EB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11.15pt;margin-top:20.15pt;width:357pt;height:147.2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" filled="f" stroked="f" strokeweight=".5pt">
                <v:textbox>
                  <w:txbxContent>
                    <w:tbl>
                      <w:tblPr>
                        <w:tblStyle w:val="aa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657AEB" w14:paraId="46479661" w14:textId="77777777" w:rsidTr="00BA449F">
                        <w:trPr>
                          <w:trHeight w:val="340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572BCC40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="BIZ UDP明朝 Medium" w:hint="eastAsia"/>
                              </w:rPr>
                              <w:t>評価規準</w:t>
                            </w:r>
                          </w:p>
                        </w:tc>
                      </w:tr>
                      <w:tr w:rsidR="00657AEB" w14:paraId="56CB113B" w14:textId="77777777" w:rsidTr="00BA449F">
                        <w:trPr>
                          <w:trHeight w:val="277"/>
                        </w:trPr>
                        <w:tc>
                          <w:tcPr>
                            <w:tcW w:w="23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60ECFE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70995F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2B8CE32" w14:textId="77777777" w:rsidR="00657AEB" w:rsidRPr="00BA449F" w:rsidRDefault="00657AEB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BA449F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657AEB" w14:paraId="231436D2" w14:textId="77777777" w:rsidTr="00BA449F">
                        <w:trPr>
                          <w:trHeight w:val="1950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4760DFB2" w14:textId="77777777" w:rsidR="00657AEB" w:rsidRPr="0054198C" w:rsidRDefault="00657AEB" w:rsidP="00BA449F">
                            <w:pPr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6A7292A4" w14:textId="77777777" w:rsidR="00657AEB" w:rsidRPr="0025565B" w:rsidRDefault="00657AEB" w:rsidP="00BA449F">
                            <w:pPr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8709BC2" w14:textId="77777777" w:rsidR="00657AEB" w:rsidRPr="0054198C" w:rsidRDefault="00657AEB" w:rsidP="00BA449F">
                            <w:pPr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87EBDB" w14:textId="77777777" w:rsidR="00657AEB" w:rsidRDefault="00657AEB"/>
                  </w:txbxContent>
                </v:textbox>
                <w10:wrap anchorx="margin"/>
              </v:shape>
            </w:pict>
          </mc:Fallback>
        </mc:AlternateContent>
      </w:r>
      <w:r w:rsidR="00657AEB" w:rsidRPr="00AE190F">
        <w:rPr>
          <w:rFonts w:ascii="UD デジタル 教科書体 NP-B" w:eastAsia="UD デジタル 教科書体 NP-B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E3D4E82" wp14:editId="0F5D08E6">
                <wp:simplePos x="0" y="0"/>
                <wp:positionH relativeFrom="margin">
                  <wp:align>left</wp:align>
                </wp:positionH>
                <wp:positionV relativeFrom="paragraph">
                  <wp:posOffset>-233045</wp:posOffset>
                </wp:positionV>
                <wp:extent cx="97631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1B08" w14:textId="77777777" w:rsidR="00657AEB" w:rsidRDefault="00657AEB" w:rsidP="00AE190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Pr="008751A7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</w:rPr>
                              <w:t xml:space="preserve">　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>小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学校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 xml:space="preserve">第　　</w:t>
                            </w:r>
                            <w:r w:rsidRPr="00BB2625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学年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　</w:t>
                            </w:r>
                            <w:r w:rsidRPr="00F137F1">
                              <w:rPr>
                                <w:rFonts w:ascii="UD デジタル 教科書体 NP-R" w:eastAsia="UD デジタル 教科書体 NP-R" w:hAnsiTheme="majorEastAsia" w:hint="eastAsia"/>
                                <w:sz w:val="14"/>
                              </w:rPr>
                              <w:t xml:space="preserve">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単元名「</w:t>
                            </w:r>
                            <w:r w:rsidRPr="00E30E90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　全</w:t>
                            </w:r>
                            <w:r w:rsidRPr="00E30E90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 xml:space="preserve">　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時間</w:t>
                            </w:r>
                          </w:p>
                          <w:p w14:paraId="3DC9E004" w14:textId="77777777" w:rsidR="00657AEB" w:rsidRPr="00AE190F" w:rsidRDefault="00657AEB" w:rsidP="00F137F1">
                            <w:pPr>
                              <w:spacing w:line="300" w:lineRule="exact"/>
                              <w:ind w:firstLineChars="3200" w:firstLine="6720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教材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名「</w:t>
                            </w:r>
                            <w:r w:rsidRPr="00E30E90">
                              <w:rPr>
                                <w:rFonts w:ascii="UD デジタル 教科書体 NP-R" w:eastAsia="UD デジタル 教科書体 NP-R" w:hAnsiTheme="majorEastAsia" w:hint="eastAsia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4E82" id="テキスト ボックス 2" o:spid="_x0000_s1027" type="#_x0000_t202" style="position:absolute;left:0;text-align:left;margin-left:0;margin-top:-18.35pt;width:768.75pt;height:39.75pt;z-index:251709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" stroked="f">
                <v:textbox>
                  <w:txbxContent>
                    <w:p w14:paraId="4E701B08" w14:textId="77777777" w:rsidR="00657AEB" w:rsidRDefault="00657AEB" w:rsidP="00AE190F">
                      <w:pPr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Pr="008751A7">
                        <w:rPr>
                          <w:rFonts w:ascii="UD デジタル 教科書体 NP-R" w:eastAsia="UD デジタル 教科書体 NP-R" w:hAnsiTheme="majorEastAsia" w:hint="eastAsia"/>
                          <w:b/>
                        </w:rPr>
                        <w:t xml:space="preserve">　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>小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学校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 xml:space="preserve">第　　</w:t>
                      </w:r>
                      <w:r w:rsidRPr="00BB2625">
                        <w:rPr>
                          <w:rFonts w:ascii="UD デジタル 教科書体 NP-R" w:eastAsia="UD デジタル 教科書体 NP-R" w:hAnsiTheme="majorEastAsia" w:hint="eastAsia"/>
                        </w:rPr>
                        <w:t>学年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　</w:t>
                      </w:r>
                      <w:r w:rsidRPr="00F137F1">
                        <w:rPr>
                          <w:rFonts w:ascii="UD デジタル 教科書体 NP-R" w:eastAsia="UD デジタル 教科書体 NP-R" w:hAnsiTheme="majorEastAsia" w:hint="eastAsia"/>
                          <w:sz w:val="14"/>
                        </w:rPr>
                        <w:t xml:space="preserve">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単元名「</w:t>
                      </w:r>
                      <w:r w:rsidRPr="00E30E90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」　全</w:t>
                      </w:r>
                      <w:r w:rsidRPr="00E30E90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 xml:space="preserve">　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時間</w:t>
                      </w:r>
                    </w:p>
                    <w:p w14:paraId="3DC9E004" w14:textId="77777777" w:rsidR="00657AEB" w:rsidRPr="00AE190F" w:rsidRDefault="00657AEB" w:rsidP="00F137F1">
                      <w:pPr>
                        <w:spacing w:line="300" w:lineRule="exact"/>
                        <w:ind w:firstLineChars="3200" w:firstLine="6720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R" w:eastAsia="UD デジタル 教科書体 NP-R" w:hAnsiTheme="majorEastAsia" w:hint="eastAsia"/>
                        </w:rPr>
                        <w:t>教材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名「</w:t>
                      </w:r>
                      <w:r w:rsidRPr="00E30E90">
                        <w:rPr>
                          <w:rFonts w:ascii="UD デジタル 教科書体 NP-R" w:eastAsia="UD デジタル 教科書体 NP-R" w:hAnsiTheme="majorEastAsia" w:hint="eastAsia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4096"/>
        <w:tblW w:w="15348" w:type="dxa"/>
        <w:tblLayout w:type="fixed"/>
        <w:tblLook w:val="04A0" w:firstRow="1" w:lastRow="0" w:firstColumn="1" w:lastColumn="0" w:noHBand="0" w:noVBand="1"/>
      </w:tblPr>
      <w:tblGrid>
        <w:gridCol w:w="4590"/>
        <w:gridCol w:w="496"/>
        <w:gridCol w:w="2557"/>
        <w:gridCol w:w="2557"/>
        <w:gridCol w:w="499"/>
        <w:gridCol w:w="4649"/>
      </w:tblGrid>
      <w:tr w:rsidR="00657AEB" w14:paraId="287E4390" w14:textId="77777777" w:rsidTr="00246D27">
        <w:trPr>
          <w:cantSplit/>
          <w:trHeight w:val="306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8BD8F" w14:textId="77777777" w:rsidR="00657AEB" w:rsidRPr="00F137F1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6"/>
              </w:rPr>
              <w:t>単元の流れ</w:t>
            </w:r>
          </w:p>
          <w:p w14:paraId="29BCC110" w14:textId="77777777" w:rsidR="00657AEB" w:rsidRPr="008751A7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★「主体的に学習に取り組む態度」を評価する時間</w:t>
            </w:r>
          </w:p>
        </w:tc>
        <w:tc>
          <w:tcPr>
            <w:tcW w:w="61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7396F" w14:textId="77777777" w:rsidR="00657AEB" w:rsidRPr="00246D27" w:rsidRDefault="00657AEB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6"/>
              </w:rPr>
              <w:t>「読み解く力」の視点を踏まえた、児童の学ぶ姿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3411F" w14:textId="77777777" w:rsidR="00657AEB" w:rsidRPr="00F137F1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 w:val="18"/>
                <w:szCs w:val="15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5"/>
              </w:rPr>
              <w:t>指導の手立て</w:t>
            </w:r>
          </w:p>
          <w:p w14:paraId="7C962E61" w14:textId="77777777" w:rsidR="00657AEB" w:rsidRPr="00894E1F" w:rsidRDefault="00657AEB" w:rsidP="00825C3B">
            <w:pPr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「個別最適な学び」【個】・「協働的な学び」【協】</w:t>
            </w:r>
          </w:p>
        </w:tc>
      </w:tr>
      <w:tr w:rsidR="00657AEB" w14:paraId="37A9D897" w14:textId="77777777" w:rsidTr="00F137F1">
        <w:trPr>
          <w:cantSplit/>
          <w:trHeight w:val="287"/>
        </w:trPr>
        <w:tc>
          <w:tcPr>
            <w:tcW w:w="4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F2BCC3" w14:textId="77777777" w:rsidR="00657AEB" w:rsidRPr="000E5AEB" w:rsidRDefault="00657AEB" w:rsidP="00246D27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404954" w14:textId="77777777" w:rsidR="00657AEB" w:rsidRPr="0054198C" w:rsidRDefault="00657AEB" w:rsidP="00246D27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4198C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Ａ　主に文章や図、グラフから読み解き理解する力</w:t>
            </w: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9CFBD" w14:textId="77777777" w:rsidR="00657AEB" w:rsidRPr="00246D27" w:rsidRDefault="00657AEB" w:rsidP="00F137F1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B376A7" w14:textId="77777777" w:rsidR="00657AEB" w:rsidRPr="008C7103" w:rsidRDefault="00657AEB" w:rsidP="00246D27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4198C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DBBB35" w14:textId="4B4FE5C9" w:rsidR="00657AEB" w:rsidRPr="00912D45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657AEB" w14:paraId="7EAB9596" w14:textId="77777777" w:rsidTr="00DD798C">
        <w:trPr>
          <w:cantSplit/>
          <w:trHeight w:val="174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E6E7E9" w14:textId="77777777" w:rsidR="00657AEB" w:rsidRPr="00912D45" w:rsidRDefault="00657AEB" w:rsidP="00825C3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5B7AF5" w14:textId="77777777" w:rsidR="00657AEB" w:rsidRPr="003B0C9A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88F461" w14:textId="77777777" w:rsidR="00657AEB" w:rsidRPr="00B13ABB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3EBF3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64FCAC1" w14:textId="77777777" w:rsidR="00657AEB" w:rsidRPr="003B0C9A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22327" w14:textId="77777777" w:rsidR="00657AEB" w:rsidRPr="00912D45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657AEB" w14:paraId="1E93E287" w14:textId="77777777" w:rsidTr="00246D27">
        <w:trPr>
          <w:cantSplit/>
          <w:trHeight w:val="257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6969A" w14:textId="77777777" w:rsidR="00657AEB" w:rsidRPr="00912D45" w:rsidRDefault="00657AEB" w:rsidP="00825C3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1C5635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3F4EF" w14:textId="77777777" w:rsidR="00657AEB" w:rsidRPr="00246D27" w:rsidRDefault="00657AEB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78722E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12421" w14:textId="77777777" w:rsidR="00657AEB" w:rsidRPr="007F18C5" w:rsidRDefault="00657AEB" w:rsidP="00825C3B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657AEB" w14:paraId="6A584707" w14:textId="77777777" w:rsidTr="00DD798C">
        <w:trPr>
          <w:cantSplit/>
          <w:trHeight w:val="177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661509" w14:textId="77777777" w:rsidR="00657AEB" w:rsidRPr="00912D45" w:rsidRDefault="00657AEB" w:rsidP="00825C3B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1B264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865820A" w14:textId="77777777" w:rsidR="00657AEB" w:rsidRPr="003B0C9A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AA00F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91B44E6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2F2982" w14:textId="77777777" w:rsidR="00657AEB" w:rsidRPr="00912D45" w:rsidRDefault="00657AEB" w:rsidP="00825C3B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657AEB" w14:paraId="21795EA1" w14:textId="77777777" w:rsidTr="00246D27">
        <w:trPr>
          <w:cantSplit/>
          <w:trHeight w:val="302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9B979" w14:textId="77777777" w:rsidR="00657AEB" w:rsidRPr="00912D45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D404F" w14:textId="77777777" w:rsidR="00657AEB" w:rsidRPr="003B0C9A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8D903" w14:textId="77777777" w:rsidR="00657AEB" w:rsidRPr="00246D27" w:rsidRDefault="00657AEB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F0A186A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57698E" w14:textId="77777777" w:rsidR="00657AEB" w:rsidRPr="00912D45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657AEB" w14:paraId="693215B6" w14:textId="77777777" w:rsidTr="00DD798C">
        <w:trPr>
          <w:cantSplit/>
          <w:trHeight w:val="1619"/>
        </w:trPr>
        <w:tc>
          <w:tcPr>
            <w:tcW w:w="4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00B7F" w14:textId="77777777" w:rsidR="00657AEB" w:rsidRPr="00912D45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5EC23" w14:textId="77777777" w:rsidR="00657AEB" w:rsidRPr="003B0C9A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B0F53A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C64F2" w14:textId="77777777" w:rsidR="00657AEB" w:rsidRPr="003B0C9A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E797E91" w14:textId="77777777" w:rsidR="00657AEB" w:rsidRPr="008C7103" w:rsidRDefault="00657AEB" w:rsidP="00825C3B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954AC" w14:textId="77777777" w:rsidR="00657AEB" w:rsidRPr="00912D45" w:rsidRDefault="00657AEB" w:rsidP="00825C3B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14:paraId="3FC90C1E" w14:textId="7632108E" w:rsidR="0025565B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p w14:paraId="779346FB" w14:textId="4D5ACD73" w:rsidR="0025565B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  <w:bookmarkStart w:id="0" w:name="_GoBack"/>
      <w:bookmarkEnd w:id="0"/>
    </w:p>
    <w:p w14:paraId="53EF2B3C" w14:textId="26F880D3" w:rsidR="0025565B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</w:p>
    <w:p w14:paraId="34E8A03C" w14:textId="08353838" w:rsidR="00657AEB" w:rsidRDefault="00657AEB">
      <w:pPr>
        <w:widowControl/>
        <w:jc w:val="left"/>
        <w:rPr>
          <w:rFonts w:ascii="UD デジタル 教科書体 NP-B" w:eastAsia="UD デジタル 教科書体 NP-B" w:hAnsi="HGS創英角ﾎﾟｯﾌﾟ体" w:hint="eastAsia"/>
          <w:sz w:val="28"/>
          <w:szCs w:val="32"/>
        </w:rPr>
      </w:pPr>
    </w:p>
    <w:p w14:paraId="1ECCDDAC" w14:textId="0EF700DC" w:rsidR="00A51838" w:rsidRDefault="00D078B7" w:rsidP="00A51838">
      <w:pPr>
        <w:spacing w:line="340" w:lineRule="exact"/>
        <w:rPr>
          <w:rFonts w:ascii="UD デジタル 教科書体 NP-R" w:eastAsia="UD デジタル 教科書体 NP-R" w:hAnsiTheme="majorEastAsia"/>
          <w:b/>
        </w:rPr>
      </w:pPr>
      <w:r w:rsidRPr="00930F97">
        <w:rPr>
          <w:rFonts w:ascii="UD デジタル 教科書体 NP-B" w:eastAsia="UD デジタル 教科書体 NP-B" w:hAnsi="HGS創英角ﾎﾟｯﾌﾟ体" w:hint="eastAsia"/>
          <w:sz w:val="28"/>
          <w:szCs w:val="32"/>
        </w:rPr>
        <w:lastRenderedPageBreak/>
        <w:t>国語科</w:t>
      </w:r>
      <w:r w:rsidR="00B550FE" w:rsidRPr="00930F97">
        <w:rPr>
          <w:rFonts w:ascii="UD デジタル 教科書体 NP-B" w:eastAsia="UD デジタル 教科書体 NP-B" w:hAnsi="HGS創英角ﾎﾟｯﾌﾟ体" w:hint="eastAsia"/>
          <w:sz w:val="28"/>
          <w:szCs w:val="32"/>
        </w:rPr>
        <w:t>授業ナ</w:t>
      </w:r>
      <w:r w:rsidR="00B550FE" w:rsidRPr="00CD2475">
        <w:rPr>
          <w:rFonts w:ascii="UD デジタル 教科書体 NP-B" w:eastAsia="UD デジタル 教科書体 NP-B" w:hAnsi="HGS創英角ﾎﾟｯﾌﾟ体" w:hint="eastAsia"/>
          <w:sz w:val="28"/>
          <w:szCs w:val="32"/>
        </w:rPr>
        <w:t>ビシート</w:t>
      </w:r>
    </w:p>
    <w:p w14:paraId="2E0227FD" w14:textId="38C63968" w:rsidR="00B550FE" w:rsidRDefault="00D07FDC" w:rsidP="00A51838">
      <w:pPr>
        <w:spacing w:line="340" w:lineRule="exact"/>
        <w:rPr>
          <w:rFonts w:ascii="UD デジタル 教科書体 NP-R" w:eastAsia="UD デジタル 教科書体 NP-R" w:hAnsi="HGS創英角ﾎﾟｯﾌﾟ体"/>
          <w:szCs w:val="32"/>
        </w:rPr>
      </w:pPr>
      <w:r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</w:t>
      </w:r>
      <w:r w:rsidR="00A51838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51838" w:rsidRPr="00A51838">
        <w:rPr>
          <w:rFonts w:ascii="UD デジタル 教科書体 NP-R" w:eastAsia="UD デジタル 教科書体 NP-R" w:hAnsiTheme="majorEastAsia" w:hint="eastAsia"/>
        </w:rPr>
        <w:t>小</w:t>
      </w:r>
      <w:r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第　　</w:t>
      </w:r>
      <w:r w:rsidRPr="00BB2625">
        <w:rPr>
          <w:rFonts w:ascii="UD デジタル 教科書体 NP-R" w:eastAsia="UD デジタル 教科書体 NP-R" w:hAnsiTheme="majorEastAsia" w:hint="eastAsia"/>
        </w:rPr>
        <w:t>学年</w:t>
      </w:r>
      <w:r w:rsidR="00A51838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</w:t>
      </w:r>
      <w:r w:rsidR="00A51838">
        <w:rPr>
          <w:rFonts w:ascii="UD デジタル 教科書体 NP-R" w:eastAsia="UD デジタル 教科書体 NP-R" w:hAnsiTheme="majorEastAsia" w:hint="eastAsia"/>
        </w:rPr>
        <w:t>組(</w:t>
      </w:r>
      <w:r w:rsidR="00A51838" w:rsidRPr="00217CFE">
        <w:rPr>
          <w:rFonts w:ascii="UD デジタル 教科書体 NP-R" w:eastAsia="UD デジタル 教科書体 NP-R" w:hAnsiTheme="majorEastAsia" w:hint="eastAsia"/>
          <w:u w:val="single"/>
        </w:rPr>
        <w:t xml:space="preserve">　　</w:t>
      </w:r>
      <w:r w:rsidR="00A51838">
        <w:rPr>
          <w:rFonts w:ascii="UD デジタル 教科書体 NP-R" w:eastAsia="UD デジタル 教科書体 NP-R" w:hAnsiTheme="majorEastAsia" w:hint="eastAsia"/>
        </w:rPr>
        <w:t>名)　授業者</w:t>
      </w:r>
      <w:r w:rsidR="00A51838" w:rsidRPr="00A51838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</w:t>
      </w:r>
      <w:r w:rsidR="00A51838" w:rsidRPr="00A51838">
        <w:rPr>
          <w:rFonts w:ascii="UD デジタル 教科書体 NP-R" w:eastAsia="UD デジタル 教科書体 NP-R" w:hAnsiTheme="majorEastAsia" w:hint="eastAsia"/>
        </w:rPr>
        <w:t xml:space="preserve">　</w:t>
      </w:r>
      <w:r w:rsidRPr="00613CE2">
        <w:rPr>
          <w:rFonts w:ascii="UD デジタル 教科書体 NP-R" w:eastAsia="UD デジタル 教科書体 NP-R" w:hAnsiTheme="majorEastAsia" w:hint="eastAsia"/>
        </w:rPr>
        <w:t>単元名「</w:t>
      </w:r>
      <w:r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　　　　　　　　　　</w:t>
      </w:r>
      <w:r w:rsidRPr="00613CE2">
        <w:rPr>
          <w:rFonts w:ascii="UD デジタル 教科書体 NP-R" w:eastAsia="UD デジタル 教科書体 NP-R" w:hAnsiTheme="majorEastAsia" w:hint="eastAsia"/>
        </w:rPr>
        <w:t>」</w:t>
      </w:r>
      <w:r w:rsidR="00A51838">
        <w:rPr>
          <w:rFonts w:ascii="UD デジタル 教科書体 NP-R" w:eastAsia="UD デジタル 教科書体 NP-R" w:hAnsiTheme="majorEastAsia" w:hint="eastAsia"/>
        </w:rPr>
        <w:t xml:space="preserve">　</w:t>
      </w:r>
      <w:r>
        <w:rPr>
          <w:rFonts w:ascii="UD デジタル 教科書体 NP-R" w:eastAsia="UD デジタル 教科書体 NP-R" w:hAnsiTheme="majorEastAsia" w:hint="eastAsia"/>
        </w:rPr>
        <w:t xml:space="preserve">　</w:t>
      </w:r>
      <w:r w:rsidR="00572141" w:rsidRPr="00D07FDC">
        <w:rPr>
          <w:rFonts w:ascii="UD デジタル 教科書体 NP-R" w:eastAsia="UD デジタル 教科書体 NP-R" w:hAnsi="HGS創英角ﾎﾟｯﾌﾟ体" w:hint="eastAsia"/>
          <w:szCs w:val="32"/>
        </w:rPr>
        <w:t>第</w:t>
      </w:r>
      <w:r w:rsidRPr="00D07FDC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A51838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DC0D86" w:rsidRPr="00D07FDC">
        <w:rPr>
          <w:rFonts w:ascii="UD デジタル 教科書体 NP-R" w:eastAsia="UD デジタル 教科書体 NP-R" w:hAnsi="HGS創英角ﾎﾟｯﾌﾟ体" w:hint="eastAsia"/>
          <w:szCs w:val="32"/>
        </w:rPr>
        <w:t>時／全</w:t>
      </w:r>
      <w:r w:rsidRPr="00D07FDC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A51838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DC0D86" w:rsidRPr="00D07FDC">
        <w:rPr>
          <w:rFonts w:ascii="UD デジタル 教科書体 NP-R" w:eastAsia="UD デジタル 教科書体 NP-R" w:hAnsi="HGS創英角ﾎﾟｯﾌﾟ体" w:hint="eastAsia"/>
          <w:szCs w:val="32"/>
        </w:rPr>
        <w:t>時</w:t>
      </w:r>
    </w:p>
    <w:p w14:paraId="23C4DCD8" w14:textId="2AEFF3D7" w:rsidR="00CD2475" w:rsidRPr="00CD6501" w:rsidRDefault="00CD6616" w:rsidP="00CD2475">
      <w:pPr>
        <w:spacing w:line="340" w:lineRule="exact"/>
        <w:rPr>
          <w:rFonts w:ascii="UD デジタル 教科書体 NP-R" w:eastAsia="UD デジタル 教科書体 NP-R" w:hAnsi="HGS創英角ﾎﾟｯﾌﾟ体"/>
          <w:sz w:val="32"/>
          <w:szCs w:val="32"/>
        </w:rPr>
      </w:pP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375F496" wp14:editId="77FEB640">
                <wp:simplePos x="0" y="0"/>
                <wp:positionH relativeFrom="margin">
                  <wp:posOffset>1905</wp:posOffset>
                </wp:positionH>
                <wp:positionV relativeFrom="paragraph">
                  <wp:posOffset>65405</wp:posOffset>
                </wp:positionV>
                <wp:extent cx="6200775" cy="45720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AC837" w14:textId="117E0EF3" w:rsidR="007C515C" w:rsidRPr="005474FD" w:rsidRDefault="00B550FE" w:rsidP="00434CD7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○</w:t>
                            </w:r>
                            <w:r w:rsidR="00DC0D86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本時</w:t>
                            </w:r>
                            <w:r w:rsidR="00931846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で</w:t>
                            </w: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育成</w:t>
                            </w:r>
                            <w:r w:rsidR="00931846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を目指す</w:t>
                            </w: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資質・能力</w:t>
                            </w:r>
                            <w:r w:rsidR="007C515C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　(</w:t>
                            </w:r>
                            <w:r w:rsidR="000A764C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いずれかに〇をつける</w:t>
                            </w:r>
                            <w:r w:rsidR="007C515C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)</w:t>
                            </w:r>
                          </w:p>
                          <w:p w14:paraId="1D46B9E5" w14:textId="5E4DC27B" w:rsidR="000A764C" w:rsidRPr="007C515C" w:rsidRDefault="007C515C" w:rsidP="00AB0384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(　　)</w:t>
                            </w:r>
                            <w:r w:rsidR="000A764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知識及び技能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(　　)</w:t>
                            </w:r>
                            <w:r w:rsidR="000A764C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思考力・判断力・表現力等　　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(　　)</w:t>
                            </w:r>
                            <w:r w:rsidR="000A764C">
                              <w:rPr>
                                <w:rFonts w:ascii="UD デジタル 教科書体 NP-R" w:eastAsia="UD デジタル 教科書体 NP-R" w:hint="eastAsia"/>
                              </w:rPr>
                              <w:t>学びに向かう力、人間性等</w:t>
                            </w:r>
                          </w:p>
                          <w:p w14:paraId="372FC28B" w14:textId="77777777" w:rsidR="000A764C" w:rsidRPr="000A764C" w:rsidRDefault="000A764C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F496" id="_x0000_s1028" type="#_x0000_t202" style="position:absolute;left:0;text-align:left;margin-left:.15pt;margin-top:5.15pt;width:488.25pt;height:3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" filled="f" stroked="f">
                <v:textbox inset="0">
                  <w:txbxContent>
                    <w:p w14:paraId="682AC837" w14:textId="117E0EF3" w:rsidR="007C515C" w:rsidRPr="005474FD" w:rsidRDefault="00B550FE" w:rsidP="00434CD7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○</w:t>
                      </w:r>
                      <w:r w:rsidR="00DC0D86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本時</w:t>
                      </w:r>
                      <w:r w:rsidR="00931846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で</w:t>
                      </w: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育成</w:t>
                      </w:r>
                      <w:r w:rsidR="00931846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を目指す</w:t>
                      </w: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資質・能力</w:t>
                      </w:r>
                      <w:r w:rsidR="007C515C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　(</w:t>
                      </w:r>
                      <w:r w:rsidR="000A764C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いずれかに〇をつける</w:t>
                      </w:r>
                      <w:r w:rsidR="007C515C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)</w:t>
                      </w:r>
                    </w:p>
                    <w:p w14:paraId="1D46B9E5" w14:textId="5E4DC27B" w:rsidR="000A764C" w:rsidRPr="007C515C" w:rsidRDefault="007C515C" w:rsidP="00AB0384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(　　)</w:t>
                      </w:r>
                      <w:r w:rsidR="000A764C">
                        <w:rPr>
                          <w:rFonts w:ascii="UD デジタル 教科書体 NP-R" w:eastAsia="UD デジタル 教科書体 NP-R" w:hint="eastAsia"/>
                        </w:rPr>
                        <w:t xml:space="preserve">知識及び技能　　　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(　　)</w:t>
                      </w:r>
                      <w:r w:rsidR="000A764C">
                        <w:rPr>
                          <w:rFonts w:ascii="UD デジタル 教科書体 NP-R" w:eastAsia="UD デジタル 教科書体 NP-R" w:hint="eastAsia"/>
                        </w:rPr>
                        <w:t xml:space="preserve">思考力・判断力・表現力等　　　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(　　)</w:t>
                      </w:r>
                      <w:r w:rsidR="000A764C">
                        <w:rPr>
                          <w:rFonts w:ascii="UD デジタル 教科書体 NP-R" w:eastAsia="UD デジタル 教科書体 NP-R" w:hint="eastAsia"/>
                        </w:rPr>
                        <w:t>学びに向かう力、人間性等</w:t>
                      </w:r>
                    </w:p>
                    <w:p w14:paraId="372FC28B" w14:textId="77777777" w:rsidR="000A764C" w:rsidRPr="000A764C" w:rsidRDefault="000A764C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DCF"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C0CDC0E" wp14:editId="55E24401">
                <wp:simplePos x="0" y="0"/>
                <wp:positionH relativeFrom="margin">
                  <wp:posOffset>6205220</wp:posOffset>
                </wp:positionH>
                <wp:positionV relativeFrom="paragraph">
                  <wp:posOffset>66040</wp:posOffset>
                </wp:positionV>
                <wp:extent cx="2847340" cy="140462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48F1" w14:textId="78AE743D" w:rsidR="00B550FE" w:rsidRPr="005474FD" w:rsidRDefault="004D28FE" w:rsidP="00B550F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○</w:t>
                            </w:r>
                            <w:r w:rsidR="001F41DB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本時における「</w:t>
                            </w:r>
                            <w:r w:rsidR="00D078B7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読み解く力</w:t>
                            </w:r>
                            <w:r w:rsidR="001F41DB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」の視点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CDC0E" id="_x0000_s1029" type="#_x0000_t202" style="position:absolute;left:0;text-align:left;margin-left:488.6pt;margin-top:5.2pt;width:224.2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" filled="f" stroked="f">
                <v:textbox style="mso-fit-shape-to-text:t" inset="0">
                  <w:txbxContent>
                    <w:p w14:paraId="3B2C48F1" w14:textId="78AE743D" w:rsidR="00B550FE" w:rsidRPr="005474FD" w:rsidRDefault="004D28FE" w:rsidP="00B550F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○</w:t>
                      </w:r>
                      <w:r w:rsidR="001F41DB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本時における「</w:t>
                      </w:r>
                      <w:r w:rsidR="00D078B7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読み解く力</w:t>
                      </w:r>
                      <w:r w:rsidR="001F41DB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」の視点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90C54" w14:textId="2871A5BC" w:rsidR="00B550FE" w:rsidRDefault="003B5C60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F05E345" wp14:editId="0DE9B66A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754120" cy="725805"/>
                <wp:effectExtent l="0" t="0" r="17780" b="1714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120" cy="72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57927" w14:textId="0A55DDE3" w:rsidR="008F2C8A" w:rsidRPr="00AB0384" w:rsidRDefault="008F2C8A" w:rsidP="008F2C8A">
                            <w:pPr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4"/>
                              </w:rPr>
                            </w:pPr>
                          </w:p>
                          <w:p w14:paraId="1B2DF4E1" w14:textId="4D18240B" w:rsidR="00AB0384" w:rsidRPr="00AB0384" w:rsidRDefault="00AB0384" w:rsidP="008F2C8A">
                            <w:pPr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4"/>
                              </w:rPr>
                            </w:pPr>
                          </w:p>
                          <w:p w14:paraId="322B9EB3" w14:textId="77777777" w:rsidR="00AB0384" w:rsidRPr="00AB0384" w:rsidRDefault="00AB0384" w:rsidP="008F2C8A">
                            <w:pPr>
                              <w:rPr>
                                <w:rFonts w:ascii="UD デジタル 教科書体 NP-R" w:eastAsia="UD デジタル 教科書体 NP-R" w:hAnsiTheme="majorEastAsia"/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5E345" id="テキスト ボックス 291" o:spid="_x0000_s1030" type="#_x0000_t202" style="position:absolute;left:0;text-align:left;margin-left:244.4pt;margin-top:8.4pt;width:295.6pt;height:57.15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" fillcolor="white [3201]" strokeweight="1.5pt">
                <v:textbox>
                  <w:txbxContent>
                    <w:p w14:paraId="06657927" w14:textId="0A55DDE3" w:rsidR="008F2C8A" w:rsidRPr="00AB0384" w:rsidRDefault="008F2C8A" w:rsidP="008F2C8A">
                      <w:pPr>
                        <w:rPr>
                          <w:rFonts w:ascii="UD デジタル 教科書体 NP-R" w:eastAsia="UD デジタル 教科書体 NP-R" w:hAnsiTheme="majorEastAsia"/>
                          <w:sz w:val="20"/>
                          <w:szCs w:val="14"/>
                        </w:rPr>
                      </w:pPr>
                    </w:p>
                    <w:p w14:paraId="1B2DF4E1" w14:textId="4D18240B" w:rsidR="00AB0384" w:rsidRPr="00AB0384" w:rsidRDefault="00AB0384" w:rsidP="008F2C8A">
                      <w:pPr>
                        <w:rPr>
                          <w:rFonts w:ascii="UD デジタル 教科書体 NP-R" w:eastAsia="UD デジタル 教科書体 NP-R" w:hAnsiTheme="majorEastAsia"/>
                          <w:sz w:val="20"/>
                          <w:szCs w:val="14"/>
                        </w:rPr>
                      </w:pPr>
                    </w:p>
                    <w:p w14:paraId="322B9EB3" w14:textId="77777777" w:rsidR="00AB0384" w:rsidRPr="00AB0384" w:rsidRDefault="00AB0384" w:rsidP="008F2C8A">
                      <w:pPr>
                        <w:rPr>
                          <w:rFonts w:ascii="UD デジタル 教科書体 NP-R" w:eastAsia="UD デジタル 教科書体 NP-R" w:hAnsiTheme="majorEastAsia"/>
                          <w:sz w:val="20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</w:p>
    <w:p w14:paraId="3D3AE5C1" w14:textId="72E43FCE" w:rsidR="00B550FE" w:rsidRPr="00CD6501" w:rsidRDefault="00BA7D90" w:rsidP="00B550FE">
      <w:pPr>
        <w:rPr>
          <w:rFonts w:ascii="UD デジタル 教科書体 NP-R" w:eastAsia="UD デジタル 教科書体 NP-R"/>
        </w:rPr>
      </w:pP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89DF267" wp14:editId="4F9F8A77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2167890" cy="25146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8CEF1" w14:textId="09EE9EA2" w:rsidR="003B5C60" w:rsidRPr="005474FD" w:rsidRDefault="003B5C60" w:rsidP="003B5C6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○本時の目標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F267" id="_x0000_s1031" type="#_x0000_t202" style="position:absolute;left:0;text-align:left;margin-left:0;margin-top:5.6pt;width:170.7pt;height:19.8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" filled="f" stroked="f">
                <v:textbox inset="0">
                  <w:txbxContent>
                    <w:p w14:paraId="1418CEF1" w14:textId="09EE9EA2" w:rsidR="003B5C60" w:rsidRPr="005474FD" w:rsidRDefault="003B5C60" w:rsidP="003B5C6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○本時の目標</w:t>
                      </w:r>
                    </w:p>
                  </w:txbxContent>
                </v:textbox>
              </v:shape>
            </w:pict>
          </mc:Fallback>
        </mc:AlternateContent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</w:p>
    <w:p w14:paraId="178D04E4" w14:textId="3F4698F8" w:rsidR="00B550FE" w:rsidRPr="00CD6501" w:rsidRDefault="000A764C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445AEA2" wp14:editId="1BCF646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010275" cy="288000"/>
                <wp:effectExtent l="0" t="0" r="2857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2D53D3" w14:textId="0C1FCB2B" w:rsidR="003B5C60" w:rsidRPr="00AB0384" w:rsidRDefault="003B5C60" w:rsidP="003B5C60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AEA2" id="_x0000_s1032" type="#_x0000_t202" style="position:absolute;left:0;text-align:left;margin-left:0;margin-top:6.9pt;width:473.25pt;height:22.7pt;z-index:25169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" fillcolor="window" strokeweight="1.5pt">
                <v:textbox inset="2mm,1mm,2mm,1mm">
                  <w:txbxContent>
                    <w:p w14:paraId="202D53D3" w14:textId="0C1FCB2B" w:rsidR="003B5C60" w:rsidRPr="00AB0384" w:rsidRDefault="003B5C60" w:rsidP="003B5C60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16843" w14:textId="61E34E1B" w:rsidR="00B550FE" w:rsidRPr="00CD6501" w:rsidRDefault="007A7613" w:rsidP="00B550F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5E208403" wp14:editId="1F93338D">
                <wp:simplePos x="0" y="0"/>
                <wp:positionH relativeFrom="margin">
                  <wp:posOffset>-7620</wp:posOffset>
                </wp:positionH>
                <wp:positionV relativeFrom="paragraph">
                  <wp:posOffset>386715</wp:posOffset>
                </wp:positionV>
                <wp:extent cx="9954895" cy="1434465"/>
                <wp:effectExtent l="0" t="0" r="27305" b="133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4895" cy="1434465"/>
                          <a:chOff x="0" y="-215265"/>
                          <a:chExt cx="9954895" cy="1434467"/>
                        </a:xfrm>
                      </wpg:grpSpPr>
                      <wps:wsp>
                        <wps:cNvPr id="303" name="テキスト ボックス 303"/>
                        <wps:cNvSpPr txBox="1"/>
                        <wps:spPr>
                          <a:xfrm>
                            <a:off x="0" y="-215265"/>
                            <a:ext cx="9954895" cy="5010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34B0B3" w14:textId="7F1690FC" w:rsidR="00B550FE" w:rsidRDefault="00D078B7" w:rsidP="00B550FE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b/>
                                  <w:color w:val="FF0000"/>
                                </w:rPr>
                              </w:pPr>
                              <w:r w:rsidRPr="005474FD">
                                <w:rPr>
                                  <w:rFonts w:ascii="BIZ UDゴシック" w:eastAsia="BIZ UDゴシック" w:hAnsi="BIZ UDゴシック" w:hint="eastAsia"/>
                                  <w:b/>
                                </w:rPr>
                                <w:t>評価規準</w:t>
                              </w:r>
                              <w:r w:rsidR="008F2C8A" w:rsidRPr="005474FD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0000"/>
                                </w:rPr>
                                <w:t xml:space="preserve">　</w:t>
                              </w:r>
                            </w:p>
                            <w:p w14:paraId="1FC51493" w14:textId="77777777" w:rsidR="007A7613" w:rsidRPr="005474FD" w:rsidRDefault="007A7613" w:rsidP="00B550FE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276227"/>
                            <a:ext cx="9954895" cy="942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86D9A8F" w14:textId="59D47049" w:rsidR="00D078B7" w:rsidRPr="005474FD" w:rsidRDefault="001D3884" w:rsidP="00D078B7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b/>
                                </w:rPr>
                              </w:pPr>
                              <w:r w:rsidRPr="005474FD">
                                <w:rPr>
                                  <w:rFonts w:ascii="BIZ UDゴシック" w:eastAsia="BIZ UDゴシック" w:hAnsi="BIZ UDゴシック" w:hint="eastAsia"/>
                                  <w:b/>
                                </w:rPr>
                                <w:t>評価する具体的な児童の姿</w:t>
                              </w:r>
                            </w:p>
                            <w:p w14:paraId="69D49AD6" w14:textId="17EE1C84" w:rsidR="00930F97" w:rsidRPr="00AB0384" w:rsidRDefault="00930F97" w:rsidP="00434CD7">
                              <w:pPr>
                                <w:spacing w:line="360" w:lineRule="exact"/>
                                <w:rPr>
                                  <w:rFonts w:ascii="UD デジタル 教科書体 NP-R" w:eastAsia="UD デジタル 教科書体 NP-R" w:hAnsiTheme="minorEastAsia"/>
                                  <w:sz w:val="20"/>
                                </w:rPr>
                              </w:pPr>
                              <w:r w:rsidRPr="00AB0384">
                                <w:rPr>
                                  <w:rFonts w:ascii="UD デジタル 教科書体 NP-R" w:eastAsia="UD デジタル 教科書体 NP-R" w:hAnsiTheme="minorEastAsia" w:hint="eastAsia"/>
                                  <w:sz w:val="20"/>
                                </w:rPr>
                                <w:t>◎</w:t>
                              </w:r>
                            </w:p>
                            <w:p w14:paraId="4B33B397" w14:textId="21E6D8E7" w:rsidR="00D078B7" w:rsidRPr="00AB0384" w:rsidRDefault="00D078B7" w:rsidP="00434CD7">
                              <w:pPr>
                                <w:spacing w:line="360" w:lineRule="exact"/>
                                <w:ind w:left="400" w:hangingChars="200" w:hanging="400"/>
                                <w:rPr>
                                  <w:rFonts w:ascii="UD デジタル 教科書体 NP-R" w:eastAsia="UD デジタル 教科書体 NP-R" w:hAnsiTheme="minorEastAsia"/>
                                  <w:sz w:val="20"/>
                                </w:rPr>
                              </w:pPr>
                              <w:r w:rsidRPr="00AB0384">
                                <w:rPr>
                                  <w:rFonts w:ascii="UD デジタル 教科書体 NP-R" w:eastAsia="UD デジタル 教科書体 NP-R" w:hAnsiTheme="minorEastAsia" w:hint="eastAsia"/>
                                  <w:sz w:val="20"/>
                                </w:rPr>
                                <w:t>〇</w:t>
                              </w:r>
                            </w:p>
                            <w:p w14:paraId="3888752A" w14:textId="701A0ABF" w:rsidR="00653CA0" w:rsidRPr="00AB0384" w:rsidRDefault="00434CD7" w:rsidP="00434CD7">
                              <w:pPr>
                                <w:spacing w:line="360" w:lineRule="exact"/>
                                <w:ind w:left="400" w:hangingChars="200" w:hanging="400"/>
                                <w:rPr>
                                  <w:rFonts w:ascii="UD デジタル 教科書体 NP-R" w:eastAsia="UD デジタル 教科書体 NP-R" w:hAnsiTheme="minorEastAsia"/>
                                  <w:sz w:val="20"/>
                                </w:rPr>
                              </w:pPr>
                              <w:r w:rsidRPr="00AB0384">
                                <w:rPr>
                                  <w:rFonts w:ascii="UD デジタル 教科書体 NP-R" w:eastAsia="UD デジタル 教科書体 NP-R" w:hAnsiTheme="minorEastAsia" w:hint="eastAsia"/>
                                  <w:sz w:val="20"/>
                                </w:rPr>
                                <w:t>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208403" id="グループ化 1" o:spid="_x0000_s1033" style="position:absolute;left:0;text-align:left;margin-left:-.6pt;margin-top:30.45pt;width:783.85pt;height:112.95pt;z-index:251704832;mso-position-horizontal-relative:margin;mso-width-relative:margin;mso-height-relative:margin" coordorigin=",-2152" coordsize="99548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">
                <v:shape id="テキスト ボックス 303" o:spid="_x0000_s1034" type="#_x0000_t202" style="position:absolute;top:-2152;width:99548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" fillcolor="white [3201]" strokeweight="1.5pt">
                  <v:textbox inset="2mm,1mm,2mm,1mm">
                    <w:txbxContent>
                      <w:p w14:paraId="2334B0B3" w14:textId="7F1690FC" w:rsidR="00B550FE" w:rsidRDefault="00D078B7" w:rsidP="00B550FE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b/>
                            <w:color w:val="FF0000"/>
                          </w:rPr>
                        </w:pPr>
                        <w:r w:rsidRPr="005474FD">
                          <w:rPr>
                            <w:rFonts w:ascii="BIZ UDゴシック" w:eastAsia="BIZ UDゴシック" w:hAnsi="BIZ UDゴシック" w:hint="eastAsia"/>
                            <w:b/>
                          </w:rPr>
                          <w:t>評価規準</w:t>
                        </w:r>
                        <w:r w:rsidR="008F2C8A" w:rsidRPr="005474FD">
                          <w:rPr>
                            <w:rFonts w:ascii="BIZ UDゴシック" w:eastAsia="BIZ UDゴシック" w:hAnsi="BIZ UDゴシック" w:hint="eastAsia"/>
                            <w:b/>
                            <w:color w:val="FF0000"/>
                          </w:rPr>
                          <w:t xml:space="preserve">　</w:t>
                        </w:r>
                      </w:p>
                      <w:p w14:paraId="1FC51493" w14:textId="77777777" w:rsidR="007A7613" w:rsidRPr="005474FD" w:rsidRDefault="007A7613" w:rsidP="00B550FE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b/>
                          </w:rPr>
                        </w:pPr>
                      </w:p>
                    </w:txbxContent>
                  </v:textbox>
                </v:shape>
                <v:shape id="テキスト ボックス 5" o:spid="_x0000_s1035" type="#_x0000_t202" style="position:absolute;top:2762;width:99548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" fillcolor="window" strokeweight="1.5pt">
                  <v:textbox inset="2mm,1mm,2mm,1mm">
                    <w:txbxContent>
                      <w:p w14:paraId="786D9A8F" w14:textId="59D47049" w:rsidR="00D078B7" w:rsidRPr="005474FD" w:rsidRDefault="001D3884" w:rsidP="00D078B7">
                        <w:pPr>
                          <w:spacing w:line="240" w:lineRule="exact"/>
                          <w:rPr>
                            <w:rFonts w:ascii="BIZ UDゴシック" w:eastAsia="BIZ UDゴシック" w:hAnsi="BIZ UDゴシック"/>
                            <w:b/>
                          </w:rPr>
                        </w:pPr>
                        <w:r w:rsidRPr="005474FD">
                          <w:rPr>
                            <w:rFonts w:ascii="BIZ UDゴシック" w:eastAsia="BIZ UDゴシック" w:hAnsi="BIZ UDゴシック" w:hint="eastAsia"/>
                            <w:b/>
                          </w:rPr>
                          <w:t>評価する具体的な児童の姿</w:t>
                        </w:r>
                      </w:p>
                      <w:p w14:paraId="69D49AD6" w14:textId="17EE1C84" w:rsidR="00930F97" w:rsidRPr="00AB0384" w:rsidRDefault="00930F97" w:rsidP="00434CD7">
                        <w:pPr>
                          <w:spacing w:line="360" w:lineRule="exact"/>
                          <w:rPr>
                            <w:rFonts w:ascii="UD デジタル 教科書体 NP-R" w:eastAsia="UD デジタル 教科書体 NP-R" w:hAnsiTheme="minorEastAsia"/>
                            <w:sz w:val="20"/>
                          </w:rPr>
                        </w:pPr>
                        <w:r w:rsidRPr="00AB0384">
                          <w:rPr>
                            <w:rFonts w:ascii="UD デジタル 教科書体 NP-R" w:eastAsia="UD デジタル 教科書体 NP-R" w:hAnsiTheme="minorEastAsia" w:hint="eastAsia"/>
                            <w:sz w:val="20"/>
                          </w:rPr>
                          <w:t>◎</w:t>
                        </w:r>
                      </w:p>
                      <w:p w14:paraId="4B33B397" w14:textId="21E6D8E7" w:rsidR="00D078B7" w:rsidRPr="00AB0384" w:rsidRDefault="00D078B7" w:rsidP="00434CD7">
                        <w:pPr>
                          <w:spacing w:line="360" w:lineRule="exact"/>
                          <w:ind w:left="400" w:hangingChars="200" w:hanging="400"/>
                          <w:rPr>
                            <w:rFonts w:ascii="UD デジタル 教科書体 NP-R" w:eastAsia="UD デジタル 教科書体 NP-R" w:hAnsiTheme="minorEastAsia"/>
                            <w:sz w:val="20"/>
                          </w:rPr>
                        </w:pPr>
                        <w:r w:rsidRPr="00AB0384">
                          <w:rPr>
                            <w:rFonts w:ascii="UD デジタル 教科書体 NP-R" w:eastAsia="UD デジタル 教科書体 NP-R" w:hAnsiTheme="minorEastAsia" w:hint="eastAsia"/>
                            <w:sz w:val="20"/>
                          </w:rPr>
                          <w:t>〇</w:t>
                        </w:r>
                      </w:p>
                      <w:p w14:paraId="3888752A" w14:textId="701A0ABF" w:rsidR="00653CA0" w:rsidRPr="00AB0384" w:rsidRDefault="00434CD7" w:rsidP="00434CD7">
                        <w:pPr>
                          <w:spacing w:line="360" w:lineRule="exact"/>
                          <w:ind w:left="400" w:hangingChars="200" w:hanging="400"/>
                          <w:rPr>
                            <w:rFonts w:ascii="UD デジタル 教科書体 NP-R" w:eastAsia="UD デジタル 教科書体 NP-R" w:hAnsiTheme="minorEastAsia"/>
                            <w:sz w:val="20"/>
                          </w:rPr>
                        </w:pPr>
                        <w:r w:rsidRPr="00AB0384">
                          <w:rPr>
                            <w:rFonts w:ascii="UD デジタル 教科書体 NP-R" w:eastAsia="UD デジタル 教科書体 NP-R" w:hAnsiTheme="minorEastAsia" w:hint="eastAsia"/>
                            <w:sz w:val="20"/>
                          </w:rPr>
                          <w:t>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A7D90"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44B8873" wp14:editId="2B62E3E2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1914525" cy="251460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AC2C" w14:textId="5F7B5B29" w:rsidR="00B550FE" w:rsidRPr="005474FD" w:rsidRDefault="00B550FE" w:rsidP="00B550F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○</w:t>
                            </w:r>
                            <w:r w:rsidR="003B5C60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本時の</w:t>
                            </w:r>
                            <w:r w:rsidR="00037FA7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D0D0D" w:themeColor="text1" w:themeTint="F2"/>
                              </w:rPr>
                              <w:t>評価規準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B8873" id="_x0000_s1036" type="#_x0000_t202" style="position:absolute;left:0;text-align:left;margin-left:0;margin-top:11pt;width:150.75pt;height:19.8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" filled="f" stroked="f">
                <v:textbox inset="0">
                  <w:txbxContent>
                    <w:p w14:paraId="473BAC2C" w14:textId="5F7B5B29" w:rsidR="00B550FE" w:rsidRPr="005474FD" w:rsidRDefault="00B550FE" w:rsidP="00B550FE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○</w:t>
                      </w:r>
                      <w:r w:rsidR="003B5C60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本時の</w:t>
                      </w:r>
                      <w:r w:rsidR="00037FA7" w:rsidRPr="005474FD">
                        <w:rPr>
                          <w:rFonts w:ascii="BIZ UDゴシック" w:eastAsia="BIZ UDゴシック" w:hAnsi="BIZ UDゴシック" w:hint="eastAsia"/>
                          <w:b/>
                          <w:color w:val="0D0D0D" w:themeColor="text1" w:themeTint="F2"/>
                        </w:rPr>
                        <w:t>評価規準</w:t>
                      </w:r>
                    </w:p>
                  </w:txbxContent>
                </v:textbox>
              </v:shape>
            </w:pict>
          </mc:Fallback>
        </mc:AlternateContent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</w:p>
    <w:p w14:paraId="052467F8" w14:textId="030B41AD" w:rsidR="006F496E" w:rsidRDefault="006F496E" w:rsidP="00B550FE">
      <w:pPr>
        <w:rPr>
          <w:rFonts w:ascii="UD デジタル 教科書体 NP-R" w:eastAsia="UD デジタル 教科書体 NP-R"/>
        </w:rPr>
      </w:pPr>
    </w:p>
    <w:p w14:paraId="269F4FD9" w14:textId="23E5C5E8" w:rsidR="006F496E" w:rsidRDefault="006F496E" w:rsidP="00B550FE">
      <w:pPr>
        <w:rPr>
          <w:rFonts w:ascii="UD デジタル 教科書体 NP-R" w:eastAsia="UD デジタル 教科書体 NP-R"/>
        </w:rPr>
      </w:pPr>
    </w:p>
    <w:p w14:paraId="17CA077D" w14:textId="352301A3" w:rsidR="006F496E" w:rsidRDefault="006F496E" w:rsidP="00B550FE">
      <w:pPr>
        <w:rPr>
          <w:rFonts w:ascii="UD デジタル 教科書体 NP-R" w:eastAsia="UD デジタル 教科書体 NP-R"/>
        </w:rPr>
      </w:pPr>
    </w:p>
    <w:p w14:paraId="2D455050" w14:textId="54223D5A" w:rsidR="006F496E" w:rsidRDefault="006F496E" w:rsidP="00B550FE">
      <w:pPr>
        <w:rPr>
          <w:rFonts w:ascii="UD デジタル 教科書体 NP-R" w:eastAsia="UD デジタル 教科書体 NP-R"/>
        </w:rPr>
      </w:pPr>
    </w:p>
    <w:p w14:paraId="0658ECED" w14:textId="2A20F0E9" w:rsidR="006F496E" w:rsidRDefault="00434CD7" w:rsidP="00B550FE">
      <w:pPr>
        <w:rPr>
          <w:rFonts w:ascii="UD デジタル 教科書体 NP-R" w:eastAsia="UD デジタル 教科書体 NP-R"/>
        </w:rPr>
      </w:pPr>
      <w:r w:rsidRPr="007506CA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4A7F988D" wp14:editId="0648111E">
                <wp:simplePos x="0" y="0"/>
                <wp:positionH relativeFrom="column">
                  <wp:posOffset>247650</wp:posOffset>
                </wp:positionH>
                <wp:positionV relativeFrom="paragraph">
                  <wp:posOffset>1088390</wp:posOffset>
                </wp:positionV>
                <wp:extent cx="2914650" cy="476250"/>
                <wp:effectExtent l="19050" t="1905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8F3E" w14:textId="77777777" w:rsidR="000A764C" w:rsidRPr="0023000F" w:rsidRDefault="000A764C" w:rsidP="000A764C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D0D0D" w:themeColor="text1" w:themeTint="F2"/>
                              </w:rPr>
                              <w:t>めあて</w:t>
                            </w:r>
                          </w:p>
                        </w:txbxContent>
                      </wps:txbx>
                      <wps:bodyPr rot="0" vert="horz" wrap="square" lIns="36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F988D" id="テキスト ボックス 6" o:spid="_x0000_s1037" type="#_x0000_t202" style="position:absolute;left:0;text-align:left;margin-left:19.5pt;margin-top:85.7pt;width:229.5pt;height:37.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" strokeweight="3pt">
                <v:textbox inset="1mm,0">
                  <w:txbxContent>
                    <w:p w14:paraId="063A8F3E" w14:textId="77777777" w:rsidR="000A764C" w:rsidRPr="0023000F" w:rsidRDefault="000A764C" w:rsidP="000A764C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D0D0D" w:themeColor="text1" w:themeTint="F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D0D0D" w:themeColor="text1" w:themeTint="F2"/>
                        </w:rPr>
                        <w:t>めあて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5B9E8BE6" w14:textId="4CC6EB92" w:rsidR="006F496E" w:rsidRDefault="007A7613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658D0840" wp14:editId="6393150D">
                <wp:simplePos x="0" y="0"/>
                <wp:positionH relativeFrom="margin">
                  <wp:posOffset>11430</wp:posOffset>
                </wp:positionH>
                <wp:positionV relativeFrom="paragraph">
                  <wp:posOffset>227330</wp:posOffset>
                </wp:positionV>
                <wp:extent cx="9842500" cy="251460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DD2A" w14:textId="2E963424" w:rsidR="00B550FE" w:rsidRPr="005474FD" w:rsidRDefault="00B550FE" w:rsidP="00D07FDC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○本時の展開（</w:t>
                            </w:r>
                            <w:r w:rsidR="00A746B9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めあて</w:t>
                            </w:r>
                            <w:r w:rsidR="00C14331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や</w:t>
                            </w:r>
                            <w:r w:rsidR="00A746B9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学習課題、</w:t>
                            </w:r>
                            <w:r w:rsidR="00DC0D86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学習活動</w:t>
                            </w:r>
                            <w:r w:rsidR="000C1F1D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</w:t>
                            </w:r>
                            <w:r w:rsidR="000A764C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  <w:bdr w:val="single" w:sz="4" w:space="0" w:color="auto"/>
                              </w:rPr>
                              <w:t>予想</w:t>
                            </w:r>
                            <w:r w:rsidR="00C14331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  <w:bdr w:val="single" w:sz="4" w:space="0" w:color="auto"/>
                              </w:rPr>
                              <w:t>される児童</w:t>
                            </w:r>
                            <w:r w:rsidR="000A764C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  <w:bdr w:val="single" w:sz="4" w:space="0" w:color="auto"/>
                              </w:rPr>
                              <w:t>の姿</w:t>
                            </w:r>
                            <w:r w:rsidR="00C14331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、・</w:t>
                            </w:r>
                            <w:r w:rsidR="000C1F1D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指導の手立て</w:t>
                            </w:r>
                            <w:r w:rsidR="00507C63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、</w:t>
                            </w:r>
                            <w:r w:rsidR="00C14331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★</w:t>
                            </w:r>
                            <w:r w:rsidR="00507C63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評価を行う場</w:t>
                            </w:r>
                            <w:r w:rsidR="00C14331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 xml:space="preserve">面　</w:t>
                            </w:r>
                            <w:r w:rsidR="00B236CB"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等</w:t>
                            </w:r>
                            <w:r w:rsidRPr="005474FD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）</w:t>
                            </w:r>
                          </w:p>
                          <w:p w14:paraId="10F95DA2" w14:textId="7C1C3602" w:rsidR="00FF6E06" w:rsidRDefault="00FF6E06" w:rsidP="00D07FDC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</w:p>
                          <w:p w14:paraId="6150E04A" w14:textId="77777777" w:rsidR="00FF6E06" w:rsidRPr="00CD6501" w:rsidRDefault="00FF6E06" w:rsidP="00D07FDC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0840" id="_x0000_s1038" type="#_x0000_t202" style="position:absolute;left:0;text-align:left;margin-left:.9pt;margin-top:17.9pt;width:775pt;height:19.8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" filled="f" stroked="f">
                <v:textbox inset="0">
                  <w:txbxContent>
                    <w:p w14:paraId="3151DD2A" w14:textId="2E963424" w:rsidR="00B550FE" w:rsidRPr="005474FD" w:rsidRDefault="00B550FE" w:rsidP="00D07FDC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○本時の展開（</w:t>
                      </w:r>
                      <w:r w:rsidR="00A746B9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めあて</w:t>
                      </w:r>
                      <w:r w:rsidR="00C14331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や</w:t>
                      </w:r>
                      <w:r w:rsidR="00A746B9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学習課題、</w:t>
                      </w:r>
                      <w:r w:rsidR="00DC0D86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学習活動</w:t>
                      </w:r>
                      <w:r w:rsidR="000C1F1D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、</w:t>
                      </w:r>
                      <w:r w:rsidR="000A764C" w:rsidRPr="005474FD">
                        <w:rPr>
                          <w:rFonts w:ascii="BIZ UDゴシック" w:eastAsia="BIZ UDゴシック" w:hAnsi="BIZ UDゴシック" w:hint="eastAsia"/>
                          <w:b/>
                          <w:bdr w:val="single" w:sz="4" w:space="0" w:color="auto"/>
                        </w:rPr>
                        <w:t>予想</w:t>
                      </w:r>
                      <w:r w:rsidR="00C14331" w:rsidRPr="005474FD">
                        <w:rPr>
                          <w:rFonts w:ascii="BIZ UDゴシック" w:eastAsia="BIZ UDゴシック" w:hAnsi="BIZ UDゴシック" w:hint="eastAsia"/>
                          <w:b/>
                          <w:bdr w:val="single" w:sz="4" w:space="0" w:color="auto"/>
                        </w:rPr>
                        <w:t>される児童</w:t>
                      </w:r>
                      <w:r w:rsidR="000A764C" w:rsidRPr="005474FD">
                        <w:rPr>
                          <w:rFonts w:ascii="BIZ UDゴシック" w:eastAsia="BIZ UDゴシック" w:hAnsi="BIZ UDゴシック" w:hint="eastAsia"/>
                          <w:b/>
                          <w:bdr w:val="single" w:sz="4" w:space="0" w:color="auto"/>
                        </w:rPr>
                        <w:t>の姿</w:t>
                      </w:r>
                      <w:r w:rsidR="00C14331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、・</w:t>
                      </w:r>
                      <w:r w:rsidR="000C1F1D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指導の手立て</w:t>
                      </w:r>
                      <w:r w:rsidR="00507C63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、</w:t>
                      </w:r>
                      <w:r w:rsidR="00C14331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★</w:t>
                      </w:r>
                      <w:r w:rsidR="00507C63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評価を行う場</w:t>
                      </w:r>
                      <w:r w:rsidR="00C14331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 xml:space="preserve">面　</w:t>
                      </w:r>
                      <w:r w:rsidR="00B236CB"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等</w:t>
                      </w:r>
                      <w:r w:rsidRPr="005474FD">
                        <w:rPr>
                          <w:rFonts w:ascii="BIZ UDゴシック" w:eastAsia="BIZ UDゴシック" w:hAnsi="BIZ UDゴシック" w:hint="eastAsia"/>
                          <w:b/>
                        </w:rPr>
                        <w:t>）</w:t>
                      </w:r>
                    </w:p>
                    <w:p w14:paraId="10F95DA2" w14:textId="7C1C3602" w:rsidR="00FF6E06" w:rsidRDefault="00FF6E06" w:rsidP="00D07FDC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</w:p>
                    <w:p w14:paraId="6150E04A" w14:textId="77777777" w:rsidR="00FF6E06" w:rsidRPr="00CD6501" w:rsidRDefault="00FF6E06" w:rsidP="00D07FDC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721B2B" w14:textId="77777777" w:rsidR="007A7613" w:rsidRDefault="007A7613" w:rsidP="00B550FE">
      <w:pPr>
        <w:rPr>
          <w:rFonts w:ascii="UD デジタル 教科書体 NP-R" w:eastAsia="UD デジタル 教科書体 NP-R"/>
        </w:rPr>
      </w:pPr>
    </w:p>
    <w:tbl>
      <w:tblPr>
        <w:tblStyle w:val="aa"/>
        <w:tblpPr w:leftFromText="142" w:rightFromText="142" w:vertAnchor="text" w:horzAnchor="margin" w:tblpY="27"/>
        <w:tblW w:w="156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6A6A6" w:themeColor="background1" w:themeShade="A6"/>
          <w:insideV w:val="dash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25"/>
        <w:gridCol w:w="5225"/>
        <w:gridCol w:w="5226"/>
      </w:tblGrid>
      <w:tr w:rsidR="00D579C1" w:rsidRPr="00AB0384" w14:paraId="6C69E6A9" w14:textId="7E9A7C5A" w:rsidTr="00375FA8">
        <w:trPr>
          <w:trHeight w:val="4345"/>
        </w:trPr>
        <w:tc>
          <w:tcPr>
            <w:tcW w:w="5225" w:type="dxa"/>
            <w:tcBorders>
              <w:right w:val="dashed" w:sz="4" w:space="0" w:color="A6A6A6"/>
            </w:tcBorders>
          </w:tcPr>
          <w:p w14:paraId="43D6EA96" w14:textId="33E1338C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26F24B78" w14:textId="2E2961A7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3845FF4E" w14:textId="1267ECA7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70601C77" w14:textId="7E615412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3230E5DC" w14:textId="1CCB62D8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18EF00AA" w14:textId="280FA845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23F94823" w14:textId="2CFB7752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2D511A0B" w14:textId="2BB8A5DD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1B60DBBC" w14:textId="564F4693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6DDA7690" w14:textId="04185551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71036626" w14:textId="3B9AFE81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2A72B91E" w14:textId="6C619ECE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0E346A60" w14:textId="53E94AD2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0BE19A61" w14:textId="64FE1DD1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4602C896" w14:textId="015E2F1C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236CCC04" w14:textId="77777777" w:rsidR="00D579C1" w:rsidRPr="008044D5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  <w:sz w:val="20"/>
              </w:rPr>
            </w:pPr>
          </w:p>
          <w:p w14:paraId="29F9BA39" w14:textId="6FB9B00B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25" w:type="dxa"/>
            <w:tcBorders>
              <w:left w:val="dashed" w:sz="4" w:space="0" w:color="A6A6A6"/>
              <w:right w:val="dashed" w:sz="4" w:space="0" w:color="A6A6A6"/>
            </w:tcBorders>
          </w:tcPr>
          <w:p w14:paraId="2BA69310" w14:textId="77777777" w:rsidR="00D579C1" w:rsidRDefault="00D579C1" w:rsidP="00D579C1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  <w:p w14:paraId="342C8993" w14:textId="3D931966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226" w:type="dxa"/>
            <w:tcBorders>
              <w:left w:val="dashed" w:sz="4" w:space="0" w:color="A6A6A6"/>
            </w:tcBorders>
          </w:tcPr>
          <w:p w14:paraId="5CAE7E79" w14:textId="77777777" w:rsidR="00D579C1" w:rsidRDefault="00D579C1" w:rsidP="00D579C1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  <w:p w14:paraId="07A193C4" w14:textId="77777777" w:rsidR="00D579C1" w:rsidRPr="00AB0384" w:rsidRDefault="00D579C1" w:rsidP="00D579C1">
            <w:pPr>
              <w:spacing w:line="300" w:lineRule="exact"/>
              <w:rPr>
                <w:rFonts w:ascii="UD デジタル 教科書体 NP-R" w:eastAsia="UD デジタル 教科書体 NP-R"/>
              </w:rPr>
            </w:pPr>
          </w:p>
        </w:tc>
      </w:tr>
    </w:tbl>
    <w:p w14:paraId="6DC67C25" w14:textId="77777777" w:rsidR="00135CF5" w:rsidRPr="000D7270" w:rsidRDefault="00135CF5" w:rsidP="00135CF5">
      <w:pPr>
        <w:spacing w:line="20" w:lineRule="exact"/>
      </w:pPr>
    </w:p>
    <w:sectPr w:rsidR="00135CF5" w:rsidRPr="000D7270" w:rsidSect="00A51838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B690" w14:textId="77777777" w:rsidR="00451D00" w:rsidRDefault="00451D00" w:rsidP="00504511">
      <w:r>
        <w:separator/>
      </w:r>
    </w:p>
  </w:endnote>
  <w:endnote w:type="continuationSeparator" w:id="0">
    <w:p w14:paraId="3484A5F8" w14:textId="77777777" w:rsidR="00451D00" w:rsidRDefault="00451D00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2FF7B" w14:textId="77777777" w:rsidR="00451D00" w:rsidRDefault="00451D00" w:rsidP="00504511">
      <w:r>
        <w:separator/>
      </w:r>
    </w:p>
  </w:footnote>
  <w:footnote w:type="continuationSeparator" w:id="0">
    <w:p w14:paraId="21230D51" w14:textId="77777777" w:rsidR="00451D00" w:rsidRDefault="00451D00" w:rsidP="0050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211"/>
    <w:multiLevelType w:val="hybridMultilevel"/>
    <w:tmpl w:val="D71E4966"/>
    <w:lvl w:ilvl="0" w:tplc="39BE9D58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967"/>
    <w:multiLevelType w:val="hybridMultilevel"/>
    <w:tmpl w:val="FF6ECCD6"/>
    <w:lvl w:ilvl="0" w:tplc="88385B9C">
      <w:numFmt w:val="bullet"/>
      <w:lvlText w:val="◎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C617C"/>
    <w:multiLevelType w:val="hybridMultilevel"/>
    <w:tmpl w:val="0864538A"/>
    <w:lvl w:ilvl="0" w:tplc="4D4A9F76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124A1"/>
    <w:rsid w:val="00013037"/>
    <w:rsid w:val="0002117A"/>
    <w:rsid w:val="00031FBF"/>
    <w:rsid w:val="00037FA7"/>
    <w:rsid w:val="000571D9"/>
    <w:rsid w:val="00070D02"/>
    <w:rsid w:val="000A764C"/>
    <w:rsid w:val="000C1F1D"/>
    <w:rsid w:val="000C427C"/>
    <w:rsid w:val="000C44BE"/>
    <w:rsid w:val="000D7270"/>
    <w:rsid w:val="000E3284"/>
    <w:rsid w:val="0010561D"/>
    <w:rsid w:val="001103BD"/>
    <w:rsid w:val="001203E4"/>
    <w:rsid w:val="00135CF5"/>
    <w:rsid w:val="00140C35"/>
    <w:rsid w:val="0014362C"/>
    <w:rsid w:val="00173E27"/>
    <w:rsid w:val="001B3229"/>
    <w:rsid w:val="001C51E0"/>
    <w:rsid w:val="001D3884"/>
    <w:rsid w:val="001F41DB"/>
    <w:rsid w:val="0020528F"/>
    <w:rsid w:val="002133F8"/>
    <w:rsid w:val="00217CFE"/>
    <w:rsid w:val="002402A0"/>
    <w:rsid w:val="0025565B"/>
    <w:rsid w:val="00274073"/>
    <w:rsid w:val="00294477"/>
    <w:rsid w:val="002B5449"/>
    <w:rsid w:val="00301F2B"/>
    <w:rsid w:val="00360E8D"/>
    <w:rsid w:val="00365353"/>
    <w:rsid w:val="00375FA8"/>
    <w:rsid w:val="00385EC2"/>
    <w:rsid w:val="00391EEE"/>
    <w:rsid w:val="003B0278"/>
    <w:rsid w:val="003B5C60"/>
    <w:rsid w:val="003C5CB1"/>
    <w:rsid w:val="003F149F"/>
    <w:rsid w:val="003F3813"/>
    <w:rsid w:val="00401D2B"/>
    <w:rsid w:val="00434CD7"/>
    <w:rsid w:val="004449F7"/>
    <w:rsid w:val="00444E0D"/>
    <w:rsid w:val="00451D00"/>
    <w:rsid w:val="00452362"/>
    <w:rsid w:val="0046534F"/>
    <w:rsid w:val="00474DA0"/>
    <w:rsid w:val="004825D4"/>
    <w:rsid w:val="004D28FE"/>
    <w:rsid w:val="004F0B81"/>
    <w:rsid w:val="004F234B"/>
    <w:rsid w:val="0050300D"/>
    <w:rsid w:val="00504511"/>
    <w:rsid w:val="00506536"/>
    <w:rsid w:val="005076BB"/>
    <w:rsid w:val="00507C63"/>
    <w:rsid w:val="005124E4"/>
    <w:rsid w:val="005474FD"/>
    <w:rsid w:val="00560940"/>
    <w:rsid w:val="00572141"/>
    <w:rsid w:val="00580E11"/>
    <w:rsid w:val="00587F31"/>
    <w:rsid w:val="00590B56"/>
    <w:rsid w:val="005A798C"/>
    <w:rsid w:val="005C30B3"/>
    <w:rsid w:val="005E2FA0"/>
    <w:rsid w:val="00651C26"/>
    <w:rsid w:val="00653CA0"/>
    <w:rsid w:val="00657AEB"/>
    <w:rsid w:val="00675462"/>
    <w:rsid w:val="00676A8D"/>
    <w:rsid w:val="00686029"/>
    <w:rsid w:val="0069624D"/>
    <w:rsid w:val="006971B5"/>
    <w:rsid w:val="006A025A"/>
    <w:rsid w:val="006B4C20"/>
    <w:rsid w:val="006D48AB"/>
    <w:rsid w:val="006E1841"/>
    <w:rsid w:val="006F496E"/>
    <w:rsid w:val="00711DCF"/>
    <w:rsid w:val="00733EA4"/>
    <w:rsid w:val="0074063D"/>
    <w:rsid w:val="007468A0"/>
    <w:rsid w:val="007506CA"/>
    <w:rsid w:val="007905E0"/>
    <w:rsid w:val="00797C47"/>
    <w:rsid w:val="007A7613"/>
    <w:rsid w:val="007C515C"/>
    <w:rsid w:val="007F251D"/>
    <w:rsid w:val="007F3AAC"/>
    <w:rsid w:val="008044D5"/>
    <w:rsid w:val="00823BC2"/>
    <w:rsid w:val="0083727B"/>
    <w:rsid w:val="00841AF0"/>
    <w:rsid w:val="00851C0F"/>
    <w:rsid w:val="0085569D"/>
    <w:rsid w:val="008607DB"/>
    <w:rsid w:val="008816F6"/>
    <w:rsid w:val="008B64AE"/>
    <w:rsid w:val="008C6FAF"/>
    <w:rsid w:val="008C7D65"/>
    <w:rsid w:val="008F2A12"/>
    <w:rsid w:val="008F2C8A"/>
    <w:rsid w:val="00930F97"/>
    <w:rsid w:val="00931846"/>
    <w:rsid w:val="00955626"/>
    <w:rsid w:val="00961881"/>
    <w:rsid w:val="009659A9"/>
    <w:rsid w:val="0097794B"/>
    <w:rsid w:val="00983D34"/>
    <w:rsid w:val="009A0B5E"/>
    <w:rsid w:val="009A29AE"/>
    <w:rsid w:val="009B35D4"/>
    <w:rsid w:val="009E5EEE"/>
    <w:rsid w:val="009F55CA"/>
    <w:rsid w:val="00A51838"/>
    <w:rsid w:val="00A56320"/>
    <w:rsid w:val="00A666B4"/>
    <w:rsid w:val="00A71483"/>
    <w:rsid w:val="00A7412B"/>
    <w:rsid w:val="00A746B9"/>
    <w:rsid w:val="00A868D0"/>
    <w:rsid w:val="00A86D2E"/>
    <w:rsid w:val="00A939CE"/>
    <w:rsid w:val="00AB0384"/>
    <w:rsid w:val="00AB3DB2"/>
    <w:rsid w:val="00AE13C2"/>
    <w:rsid w:val="00B01AEF"/>
    <w:rsid w:val="00B236CB"/>
    <w:rsid w:val="00B550FE"/>
    <w:rsid w:val="00B62330"/>
    <w:rsid w:val="00B81333"/>
    <w:rsid w:val="00B87CE5"/>
    <w:rsid w:val="00BA6F16"/>
    <w:rsid w:val="00BA77FD"/>
    <w:rsid w:val="00BA7D90"/>
    <w:rsid w:val="00BC32C7"/>
    <w:rsid w:val="00BC5D67"/>
    <w:rsid w:val="00C14331"/>
    <w:rsid w:val="00C347CC"/>
    <w:rsid w:val="00C716FD"/>
    <w:rsid w:val="00C7385B"/>
    <w:rsid w:val="00C765D8"/>
    <w:rsid w:val="00C81A2A"/>
    <w:rsid w:val="00CC67D4"/>
    <w:rsid w:val="00CD2475"/>
    <w:rsid w:val="00CD4C38"/>
    <w:rsid w:val="00CD6501"/>
    <w:rsid w:val="00CD6616"/>
    <w:rsid w:val="00CF4C46"/>
    <w:rsid w:val="00D067D7"/>
    <w:rsid w:val="00D078B7"/>
    <w:rsid w:val="00D07FDC"/>
    <w:rsid w:val="00D12A73"/>
    <w:rsid w:val="00D16065"/>
    <w:rsid w:val="00D1725F"/>
    <w:rsid w:val="00D209E2"/>
    <w:rsid w:val="00D22AEF"/>
    <w:rsid w:val="00D4025B"/>
    <w:rsid w:val="00D4790B"/>
    <w:rsid w:val="00D52DD4"/>
    <w:rsid w:val="00D579C1"/>
    <w:rsid w:val="00D7673A"/>
    <w:rsid w:val="00DC0D86"/>
    <w:rsid w:val="00DC231A"/>
    <w:rsid w:val="00DE707F"/>
    <w:rsid w:val="00E0556B"/>
    <w:rsid w:val="00E61BFB"/>
    <w:rsid w:val="00E66961"/>
    <w:rsid w:val="00E7163A"/>
    <w:rsid w:val="00E717FD"/>
    <w:rsid w:val="00E75468"/>
    <w:rsid w:val="00E85E4C"/>
    <w:rsid w:val="00E86FC8"/>
    <w:rsid w:val="00E9368B"/>
    <w:rsid w:val="00EC4C74"/>
    <w:rsid w:val="00ED4135"/>
    <w:rsid w:val="00F077DA"/>
    <w:rsid w:val="00F74E0C"/>
    <w:rsid w:val="00F95F88"/>
    <w:rsid w:val="00F973AF"/>
    <w:rsid w:val="00FB54FD"/>
    <w:rsid w:val="00FC210A"/>
    <w:rsid w:val="00FD0E87"/>
    <w:rsid w:val="00FF41A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2C8A"/>
    <w:pPr>
      <w:ind w:leftChars="400" w:left="840"/>
    </w:pPr>
  </w:style>
  <w:style w:type="table" w:styleId="aa">
    <w:name w:val="Table Grid"/>
    <w:basedOn w:val="a1"/>
    <w:uiPriority w:val="39"/>
    <w:rsid w:val="0074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2023-01-30T02:13:00Z</dcterms:created>
  <dcterms:modified xsi:type="dcterms:W3CDTF">2023-02-07T02:19:00Z</dcterms:modified>
</cp:coreProperties>
</file>